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4E" w:rsidRDefault="00E2264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Rzeszów, dn.21.03.2011 r.</w:t>
      </w:r>
    </w:p>
    <w:p w:rsidR="00945F93" w:rsidRDefault="00945F93" w:rsidP="00E2264E">
      <w:pPr>
        <w:ind w:firstLine="708"/>
      </w:pPr>
      <w:r>
        <w:t xml:space="preserve">Zespół Szkół Plastycznych w Rzeszowie </w:t>
      </w:r>
      <w:r w:rsidR="00182930">
        <w:t>w związku z realizacją projektu</w:t>
      </w:r>
      <w:r w:rsidR="00500328">
        <w:t xml:space="preserve"> :,, Heca z pieca!” </w:t>
      </w:r>
      <w:r w:rsidR="00E2264E">
        <w:t>przekazuje</w:t>
      </w:r>
      <w:r>
        <w:t xml:space="preserve"> zapytanie o cenę na następujące materiały  biurowe: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1276"/>
        <w:gridCol w:w="1842"/>
        <w:gridCol w:w="1733"/>
      </w:tblGrid>
      <w:tr w:rsidR="00013E54" w:rsidTr="00945F93">
        <w:tc>
          <w:tcPr>
            <w:tcW w:w="534" w:type="dxa"/>
          </w:tcPr>
          <w:p w:rsidR="00945F93" w:rsidRDefault="00945F93" w:rsidP="00945F93">
            <w:r>
              <w:t>Lp.</w:t>
            </w:r>
          </w:p>
        </w:tc>
        <w:tc>
          <w:tcPr>
            <w:tcW w:w="3827" w:type="dxa"/>
          </w:tcPr>
          <w:p w:rsidR="00945F93" w:rsidRDefault="00945F93" w:rsidP="00945F93">
            <w:r>
              <w:t>Nazwa artykułu</w:t>
            </w:r>
          </w:p>
        </w:tc>
        <w:tc>
          <w:tcPr>
            <w:tcW w:w="1276" w:type="dxa"/>
          </w:tcPr>
          <w:p w:rsidR="00945F93" w:rsidRDefault="00945F93" w:rsidP="00945F93">
            <w:r>
              <w:t>Ilość sztuk</w:t>
            </w:r>
          </w:p>
        </w:tc>
        <w:tc>
          <w:tcPr>
            <w:tcW w:w="1842" w:type="dxa"/>
          </w:tcPr>
          <w:p w:rsidR="00945F93" w:rsidRDefault="00E656E3" w:rsidP="00945F93">
            <w:r>
              <w:t>Cena j</w:t>
            </w:r>
            <w:r w:rsidR="00945F93">
              <w:t>ednostkowa</w:t>
            </w:r>
            <w:r>
              <w:t xml:space="preserve"> brutto</w:t>
            </w:r>
          </w:p>
        </w:tc>
        <w:tc>
          <w:tcPr>
            <w:tcW w:w="1733" w:type="dxa"/>
          </w:tcPr>
          <w:p w:rsidR="00945F93" w:rsidRDefault="00945F93" w:rsidP="00945F93">
            <w:r>
              <w:t>Cena brutto łącznie</w:t>
            </w:r>
          </w:p>
        </w:tc>
      </w:tr>
      <w:tr w:rsidR="00013E54" w:rsidTr="00945F93">
        <w:tc>
          <w:tcPr>
            <w:tcW w:w="534" w:type="dxa"/>
          </w:tcPr>
          <w:p w:rsidR="00945F93" w:rsidRDefault="00945F93" w:rsidP="00945F93">
            <w:r>
              <w:t>1.</w:t>
            </w:r>
          </w:p>
        </w:tc>
        <w:tc>
          <w:tcPr>
            <w:tcW w:w="3827" w:type="dxa"/>
          </w:tcPr>
          <w:p w:rsidR="00945F93" w:rsidRDefault="00182930" w:rsidP="00945F93">
            <w:r>
              <w:t xml:space="preserve"> </w:t>
            </w:r>
            <w:r w:rsidR="00E656E3">
              <w:t>5 kartonów</w:t>
            </w:r>
            <w:r w:rsidR="00945F93">
              <w:t xml:space="preserve"> po 5 ryz papieru ksero</w:t>
            </w:r>
          </w:p>
          <w:p w:rsidR="00945F93" w:rsidRDefault="00945F93" w:rsidP="00945F93"/>
        </w:tc>
        <w:tc>
          <w:tcPr>
            <w:tcW w:w="1276" w:type="dxa"/>
          </w:tcPr>
          <w:p w:rsidR="00945F93" w:rsidRDefault="00994B04" w:rsidP="00945F93">
            <w:r>
              <w:t>5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945F93" w:rsidP="00945F93">
            <w:r>
              <w:t>2.</w:t>
            </w:r>
          </w:p>
        </w:tc>
        <w:tc>
          <w:tcPr>
            <w:tcW w:w="3827" w:type="dxa"/>
          </w:tcPr>
          <w:p w:rsidR="00945F93" w:rsidRDefault="00182930" w:rsidP="00945F93">
            <w:r>
              <w:t xml:space="preserve"> T</w:t>
            </w:r>
            <w:r w:rsidR="00945F93">
              <w:t xml:space="preserve">onery </w:t>
            </w:r>
            <w:proofErr w:type="spellStart"/>
            <w:r w:rsidR="00945F93">
              <w:t>LaserJet</w:t>
            </w:r>
            <w:proofErr w:type="spellEnd"/>
            <w:r w:rsidR="00945F93">
              <w:t xml:space="preserve"> 1200</w:t>
            </w:r>
          </w:p>
          <w:p w:rsidR="00945F93" w:rsidRDefault="00945F93" w:rsidP="00945F93"/>
        </w:tc>
        <w:tc>
          <w:tcPr>
            <w:tcW w:w="1276" w:type="dxa"/>
          </w:tcPr>
          <w:p w:rsidR="00945F93" w:rsidRDefault="00945F93" w:rsidP="00945F93">
            <w:r>
              <w:t>2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945F93" w:rsidP="00945F93">
            <w:r>
              <w:t>3.</w:t>
            </w:r>
          </w:p>
        </w:tc>
        <w:tc>
          <w:tcPr>
            <w:tcW w:w="3827" w:type="dxa"/>
          </w:tcPr>
          <w:p w:rsidR="00945F93" w:rsidRDefault="00182930" w:rsidP="00945F93">
            <w:r>
              <w:t xml:space="preserve"> T</w:t>
            </w:r>
            <w:r w:rsidR="00945F93">
              <w:t xml:space="preserve">onery </w:t>
            </w:r>
            <w:proofErr w:type="spellStart"/>
            <w:r w:rsidR="00945F93">
              <w:t>LaserJet</w:t>
            </w:r>
            <w:proofErr w:type="spellEnd"/>
            <w:r w:rsidR="00945F93">
              <w:t xml:space="preserve"> 1000</w:t>
            </w:r>
          </w:p>
          <w:p w:rsidR="00945F93" w:rsidRDefault="00945F93" w:rsidP="00945F93"/>
        </w:tc>
        <w:tc>
          <w:tcPr>
            <w:tcW w:w="1276" w:type="dxa"/>
          </w:tcPr>
          <w:p w:rsidR="00945F93" w:rsidRDefault="00945F93" w:rsidP="00945F93">
            <w:r>
              <w:t>2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945F93" w:rsidP="00945F93">
            <w:r>
              <w:t>4.</w:t>
            </w:r>
          </w:p>
        </w:tc>
        <w:tc>
          <w:tcPr>
            <w:tcW w:w="3827" w:type="dxa"/>
          </w:tcPr>
          <w:p w:rsidR="00945F93" w:rsidRDefault="00945F93" w:rsidP="00945F93">
            <w:r>
              <w:t>Płytki CD w kopertach</w:t>
            </w:r>
          </w:p>
        </w:tc>
        <w:tc>
          <w:tcPr>
            <w:tcW w:w="1276" w:type="dxa"/>
          </w:tcPr>
          <w:p w:rsidR="00945F93" w:rsidRDefault="00994B04" w:rsidP="00945F93">
            <w:r>
              <w:t>2</w:t>
            </w:r>
            <w:r w:rsidR="00945F93">
              <w:t>0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945F93" w:rsidP="007D6749">
            <w:r>
              <w:t>5.</w:t>
            </w:r>
          </w:p>
        </w:tc>
        <w:tc>
          <w:tcPr>
            <w:tcW w:w="3827" w:type="dxa"/>
          </w:tcPr>
          <w:p w:rsidR="00945F93" w:rsidRDefault="00945F93" w:rsidP="007D6749">
            <w:r>
              <w:t>Płytki CD w pudełkach plastikowych</w:t>
            </w:r>
          </w:p>
        </w:tc>
        <w:tc>
          <w:tcPr>
            <w:tcW w:w="1276" w:type="dxa"/>
          </w:tcPr>
          <w:p w:rsidR="00945F93" w:rsidRDefault="00994B04" w:rsidP="00945F93">
            <w:r>
              <w:t>1</w:t>
            </w:r>
            <w:r w:rsidR="00945F93">
              <w:t>0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945F93" w:rsidP="00945F93">
            <w:r>
              <w:t>6.</w:t>
            </w:r>
          </w:p>
        </w:tc>
        <w:tc>
          <w:tcPr>
            <w:tcW w:w="3827" w:type="dxa"/>
          </w:tcPr>
          <w:p w:rsidR="00945F93" w:rsidRDefault="00655618" w:rsidP="00945F93">
            <w:r>
              <w:t>Poduszka do pieczątek ok. 10 cm/16 cm</w:t>
            </w:r>
          </w:p>
        </w:tc>
        <w:tc>
          <w:tcPr>
            <w:tcW w:w="1276" w:type="dxa"/>
          </w:tcPr>
          <w:p w:rsidR="00945F93" w:rsidRDefault="00182930" w:rsidP="00945F93">
            <w:r>
              <w:t>2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655618" w:rsidP="00945F93">
            <w:r>
              <w:t xml:space="preserve">7. </w:t>
            </w:r>
          </w:p>
        </w:tc>
        <w:tc>
          <w:tcPr>
            <w:tcW w:w="3827" w:type="dxa"/>
          </w:tcPr>
          <w:p w:rsidR="00945F93" w:rsidRDefault="00655618" w:rsidP="00945F93">
            <w:r>
              <w:t>Tusz do pieczątek czarny</w:t>
            </w:r>
          </w:p>
        </w:tc>
        <w:tc>
          <w:tcPr>
            <w:tcW w:w="1276" w:type="dxa"/>
          </w:tcPr>
          <w:p w:rsidR="00945F93" w:rsidRDefault="00655618" w:rsidP="00945F93">
            <w:r>
              <w:t>3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655618" w:rsidP="00945F93">
            <w:r>
              <w:t>8</w:t>
            </w:r>
          </w:p>
        </w:tc>
        <w:tc>
          <w:tcPr>
            <w:tcW w:w="3827" w:type="dxa"/>
          </w:tcPr>
          <w:p w:rsidR="00945F93" w:rsidRDefault="00655618" w:rsidP="00945F93">
            <w:r>
              <w:t>Tusz do pieczątek czerwony</w:t>
            </w:r>
          </w:p>
        </w:tc>
        <w:tc>
          <w:tcPr>
            <w:tcW w:w="1276" w:type="dxa"/>
          </w:tcPr>
          <w:p w:rsidR="00945F93" w:rsidRDefault="00182930" w:rsidP="00945F93">
            <w:r>
              <w:t>3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655618" w:rsidP="00945F93">
            <w:r>
              <w:t>9.</w:t>
            </w:r>
          </w:p>
        </w:tc>
        <w:tc>
          <w:tcPr>
            <w:tcW w:w="3827" w:type="dxa"/>
          </w:tcPr>
          <w:p w:rsidR="00945F93" w:rsidRDefault="00655618" w:rsidP="00945F93">
            <w:r>
              <w:t>Marker okrągły niezmywalny komplet kolorów(czarny , czerwony , niebieski, zielony)</w:t>
            </w:r>
          </w:p>
        </w:tc>
        <w:tc>
          <w:tcPr>
            <w:tcW w:w="1276" w:type="dxa"/>
          </w:tcPr>
          <w:p w:rsidR="00945F93" w:rsidRDefault="00182930" w:rsidP="00945F93">
            <w:r>
              <w:t>10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655618" w:rsidP="00945F93">
            <w:r>
              <w:t>10.</w:t>
            </w:r>
          </w:p>
        </w:tc>
        <w:tc>
          <w:tcPr>
            <w:tcW w:w="3827" w:type="dxa"/>
          </w:tcPr>
          <w:p w:rsidR="00945F93" w:rsidRDefault="00655618" w:rsidP="00945F93">
            <w:r>
              <w:t>Marker okrągły niezmywalny czarny</w:t>
            </w:r>
          </w:p>
        </w:tc>
        <w:tc>
          <w:tcPr>
            <w:tcW w:w="1276" w:type="dxa"/>
          </w:tcPr>
          <w:p w:rsidR="00945F93" w:rsidRDefault="00182930" w:rsidP="00945F93">
            <w:r>
              <w:t>20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655618" w:rsidP="00945F93">
            <w:r>
              <w:t>11.</w:t>
            </w:r>
          </w:p>
        </w:tc>
        <w:tc>
          <w:tcPr>
            <w:tcW w:w="3827" w:type="dxa"/>
          </w:tcPr>
          <w:p w:rsidR="00945F93" w:rsidRDefault="00655618" w:rsidP="00945F93">
            <w:r>
              <w:t>Taśma klejąca mocna dwustronna               50 mm</w:t>
            </w:r>
          </w:p>
        </w:tc>
        <w:tc>
          <w:tcPr>
            <w:tcW w:w="1276" w:type="dxa"/>
          </w:tcPr>
          <w:p w:rsidR="00945F93" w:rsidRDefault="00182930" w:rsidP="00945F93">
            <w:r>
              <w:t>6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655618" w:rsidP="00945F93">
            <w:r>
              <w:t>12.</w:t>
            </w:r>
          </w:p>
        </w:tc>
        <w:tc>
          <w:tcPr>
            <w:tcW w:w="3827" w:type="dxa"/>
          </w:tcPr>
          <w:p w:rsidR="00945F93" w:rsidRDefault="00655618" w:rsidP="00945F93">
            <w:r>
              <w:t>Ołówki z gumka</w:t>
            </w:r>
          </w:p>
        </w:tc>
        <w:tc>
          <w:tcPr>
            <w:tcW w:w="1276" w:type="dxa"/>
          </w:tcPr>
          <w:p w:rsidR="00945F93" w:rsidRDefault="00182930" w:rsidP="00945F93">
            <w:r>
              <w:t>30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945F93" w:rsidRDefault="00655618" w:rsidP="00945F93">
            <w:r>
              <w:t>13.</w:t>
            </w:r>
          </w:p>
        </w:tc>
        <w:tc>
          <w:tcPr>
            <w:tcW w:w="3827" w:type="dxa"/>
          </w:tcPr>
          <w:p w:rsidR="00945F93" w:rsidRDefault="00655618" w:rsidP="00945F93">
            <w:r>
              <w:t xml:space="preserve">Pióro kulkowe </w:t>
            </w:r>
            <w:proofErr w:type="spellStart"/>
            <w:r>
              <w:t>frixion</w:t>
            </w:r>
            <w:proofErr w:type="spellEnd"/>
            <w:r w:rsidR="00013E54">
              <w:t xml:space="preserve"> niebieski</w:t>
            </w:r>
          </w:p>
        </w:tc>
        <w:tc>
          <w:tcPr>
            <w:tcW w:w="1276" w:type="dxa"/>
          </w:tcPr>
          <w:p w:rsidR="00945F93" w:rsidRDefault="00E656E3" w:rsidP="00945F93">
            <w:r>
              <w:t>1</w:t>
            </w:r>
            <w:r w:rsidR="00182930">
              <w:t>0</w:t>
            </w:r>
          </w:p>
        </w:tc>
        <w:tc>
          <w:tcPr>
            <w:tcW w:w="1842" w:type="dxa"/>
          </w:tcPr>
          <w:p w:rsidR="00945F93" w:rsidRDefault="00945F93" w:rsidP="00945F93"/>
        </w:tc>
        <w:tc>
          <w:tcPr>
            <w:tcW w:w="1733" w:type="dxa"/>
          </w:tcPr>
          <w:p w:rsidR="00945F93" w:rsidRDefault="00945F93" w:rsidP="00945F93"/>
        </w:tc>
      </w:tr>
      <w:tr w:rsidR="00013E54" w:rsidTr="00945F93">
        <w:tc>
          <w:tcPr>
            <w:tcW w:w="534" w:type="dxa"/>
          </w:tcPr>
          <w:p w:rsidR="005B5BFE" w:rsidRDefault="005B5BFE" w:rsidP="00945F93">
            <w:r>
              <w:t>14.</w:t>
            </w:r>
          </w:p>
        </w:tc>
        <w:tc>
          <w:tcPr>
            <w:tcW w:w="3827" w:type="dxa"/>
          </w:tcPr>
          <w:p w:rsidR="005B5BFE" w:rsidRDefault="005B5BFE" w:rsidP="00945F93">
            <w:r>
              <w:t>Długopisy żelowe niebieskie</w:t>
            </w:r>
          </w:p>
        </w:tc>
        <w:tc>
          <w:tcPr>
            <w:tcW w:w="1276" w:type="dxa"/>
          </w:tcPr>
          <w:p w:rsidR="005B5BFE" w:rsidRDefault="00182930" w:rsidP="00945F93">
            <w:r>
              <w:t>20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945F93">
            <w:r>
              <w:t>15.</w:t>
            </w:r>
          </w:p>
        </w:tc>
        <w:tc>
          <w:tcPr>
            <w:tcW w:w="3827" w:type="dxa"/>
          </w:tcPr>
          <w:p w:rsidR="005B5BFE" w:rsidRDefault="005B5BFE" w:rsidP="00945F93">
            <w:r>
              <w:t>Długopisy żelowe czarne</w:t>
            </w:r>
          </w:p>
        </w:tc>
        <w:tc>
          <w:tcPr>
            <w:tcW w:w="1276" w:type="dxa"/>
          </w:tcPr>
          <w:p w:rsidR="005B5BFE" w:rsidRDefault="00182930" w:rsidP="00945F93">
            <w:r>
              <w:t>20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 xml:space="preserve">16. </w:t>
            </w:r>
          </w:p>
        </w:tc>
        <w:tc>
          <w:tcPr>
            <w:tcW w:w="3827" w:type="dxa"/>
          </w:tcPr>
          <w:p w:rsidR="005B5BFE" w:rsidRDefault="005B5BFE" w:rsidP="00945F93">
            <w:r>
              <w:t>teczki z gumką granatowe</w:t>
            </w:r>
          </w:p>
        </w:tc>
        <w:tc>
          <w:tcPr>
            <w:tcW w:w="1276" w:type="dxa"/>
          </w:tcPr>
          <w:p w:rsidR="005B5BFE" w:rsidRDefault="00E656E3" w:rsidP="00945F93">
            <w:r>
              <w:t>3</w:t>
            </w:r>
            <w:r w:rsidR="005B5BFE">
              <w:t>0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17.</w:t>
            </w:r>
          </w:p>
        </w:tc>
        <w:tc>
          <w:tcPr>
            <w:tcW w:w="3827" w:type="dxa"/>
          </w:tcPr>
          <w:p w:rsidR="005B5BFE" w:rsidRDefault="005B5BFE" w:rsidP="00945F93">
            <w:r>
              <w:t>linijka50 cm</w:t>
            </w:r>
          </w:p>
        </w:tc>
        <w:tc>
          <w:tcPr>
            <w:tcW w:w="1276" w:type="dxa"/>
          </w:tcPr>
          <w:p w:rsidR="005B5BFE" w:rsidRDefault="00994B04" w:rsidP="00945F93">
            <w:r>
              <w:t>5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18.</w:t>
            </w:r>
          </w:p>
        </w:tc>
        <w:tc>
          <w:tcPr>
            <w:tcW w:w="3827" w:type="dxa"/>
          </w:tcPr>
          <w:p w:rsidR="005B5BFE" w:rsidRDefault="005B5BFE" w:rsidP="00945F93">
            <w:r>
              <w:t>Linijka 25 cm</w:t>
            </w:r>
          </w:p>
        </w:tc>
        <w:tc>
          <w:tcPr>
            <w:tcW w:w="1276" w:type="dxa"/>
          </w:tcPr>
          <w:p w:rsidR="005B5BFE" w:rsidRDefault="005B5BFE" w:rsidP="00945F93">
            <w:r>
              <w:t>5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19.</w:t>
            </w:r>
          </w:p>
        </w:tc>
        <w:tc>
          <w:tcPr>
            <w:tcW w:w="3827" w:type="dxa"/>
          </w:tcPr>
          <w:p w:rsidR="005B5BFE" w:rsidRDefault="005B5BFE" w:rsidP="00945F93">
            <w:r>
              <w:t>Nożyczki 16 cm</w:t>
            </w:r>
          </w:p>
        </w:tc>
        <w:tc>
          <w:tcPr>
            <w:tcW w:w="1276" w:type="dxa"/>
          </w:tcPr>
          <w:p w:rsidR="005B5BFE" w:rsidRDefault="00182930" w:rsidP="00945F93">
            <w:r>
              <w:t>3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20.</w:t>
            </w:r>
          </w:p>
        </w:tc>
        <w:tc>
          <w:tcPr>
            <w:tcW w:w="3827" w:type="dxa"/>
          </w:tcPr>
          <w:p w:rsidR="005B5BFE" w:rsidRDefault="005B5BFE" w:rsidP="00945F93">
            <w:r>
              <w:t>Nożyczki 21 cm</w:t>
            </w:r>
          </w:p>
        </w:tc>
        <w:tc>
          <w:tcPr>
            <w:tcW w:w="1276" w:type="dxa"/>
          </w:tcPr>
          <w:p w:rsidR="005B5BFE" w:rsidRDefault="005B5BFE" w:rsidP="00945F93">
            <w:r>
              <w:t>3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21.</w:t>
            </w:r>
          </w:p>
        </w:tc>
        <w:tc>
          <w:tcPr>
            <w:tcW w:w="3827" w:type="dxa"/>
          </w:tcPr>
          <w:p w:rsidR="005B5BFE" w:rsidRDefault="005B5BFE" w:rsidP="00945F93">
            <w:r>
              <w:t>Koszulki groszkowe po 100 szt.</w:t>
            </w:r>
          </w:p>
        </w:tc>
        <w:tc>
          <w:tcPr>
            <w:tcW w:w="1276" w:type="dxa"/>
          </w:tcPr>
          <w:p w:rsidR="005B5BFE" w:rsidRDefault="00683482" w:rsidP="00945F93">
            <w:r>
              <w:t>4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22.</w:t>
            </w:r>
          </w:p>
        </w:tc>
        <w:tc>
          <w:tcPr>
            <w:tcW w:w="3827" w:type="dxa"/>
          </w:tcPr>
          <w:p w:rsidR="005B5BFE" w:rsidRDefault="00182930" w:rsidP="00945F93">
            <w:r>
              <w:t xml:space="preserve">Blok rysunkowy </w:t>
            </w:r>
            <w:r w:rsidR="005B5BFE">
              <w:t xml:space="preserve"> A4</w:t>
            </w:r>
          </w:p>
        </w:tc>
        <w:tc>
          <w:tcPr>
            <w:tcW w:w="1276" w:type="dxa"/>
          </w:tcPr>
          <w:p w:rsidR="005B5BFE" w:rsidRDefault="005B5BFE" w:rsidP="00945F93">
            <w:r>
              <w:t>25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23.</w:t>
            </w:r>
          </w:p>
        </w:tc>
        <w:tc>
          <w:tcPr>
            <w:tcW w:w="3827" w:type="dxa"/>
          </w:tcPr>
          <w:p w:rsidR="005B5BFE" w:rsidRDefault="005B5BFE" w:rsidP="00945F93">
            <w:r>
              <w:t>Skoroszyt zawieszany granatowy</w:t>
            </w:r>
            <w:r w:rsidR="00182930">
              <w:t xml:space="preserve"> </w:t>
            </w:r>
          </w:p>
        </w:tc>
        <w:tc>
          <w:tcPr>
            <w:tcW w:w="1276" w:type="dxa"/>
          </w:tcPr>
          <w:p w:rsidR="005B5BFE" w:rsidRDefault="00683482" w:rsidP="00945F93">
            <w:r>
              <w:t>30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24.</w:t>
            </w:r>
          </w:p>
        </w:tc>
        <w:tc>
          <w:tcPr>
            <w:tcW w:w="3827" w:type="dxa"/>
          </w:tcPr>
          <w:p w:rsidR="005B5BFE" w:rsidRDefault="005B5BFE" w:rsidP="00945F93">
            <w:r>
              <w:t>Segregator granatowy szer. 70 mm</w:t>
            </w:r>
          </w:p>
        </w:tc>
        <w:tc>
          <w:tcPr>
            <w:tcW w:w="1276" w:type="dxa"/>
          </w:tcPr>
          <w:p w:rsidR="005B5BFE" w:rsidRDefault="005B5BFE" w:rsidP="00182930">
            <w:r>
              <w:t>1</w:t>
            </w:r>
            <w:r w:rsidR="00182930">
              <w:t>5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25.</w:t>
            </w:r>
          </w:p>
        </w:tc>
        <w:tc>
          <w:tcPr>
            <w:tcW w:w="3827" w:type="dxa"/>
          </w:tcPr>
          <w:p w:rsidR="005B5BFE" w:rsidRDefault="005B5BFE" w:rsidP="00945F93">
            <w:r>
              <w:t>Segregator granatowy szer. 50 mm</w:t>
            </w:r>
          </w:p>
        </w:tc>
        <w:tc>
          <w:tcPr>
            <w:tcW w:w="1276" w:type="dxa"/>
          </w:tcPr>
          <w:p w:rsidR="005B5BFE" w:rsidRDefault="005B5BFE" w:rsidP="00945F93">
            <w:r>
              <w:t>10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26.</w:t>
            </w:r>
          </w:p>
        </w:tc>
        <w:tc>
          <w:tcPr>
            <w:tcW w:w="3827" w:type="dxa"/>
          </w:tcPr>
          <w:p w:rsidR="005B5BFE" w:rsidRDefault="005B5BFE" w:rsidP="00945F93">
            <w:r>
              <w:t>Teczka skrzydłowa z gumką granatowa</w:t>
            </w:r>
          </w:p>
        </w:tc>
        <w:tc>
          <w:tcPr>
            <w:tcW w:w="1276" w:type="dxa"/>
          </w:tcPr>
          <w:p w:rsidR="005B5BFE" w:rsidRDefault="00182930" w:rsidP="00945F93">
            <w:r>
              <w:t>10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27.</w:t>
            </w:r>
          </w:p>
        </w:tc>
        <w:tc>
          <w:tcPr>
            <w:tcW w:w="3827" w:type="dxa"/>
          </w:tcPr>
          <w:p w:rsidR="005B5BFE" w:rsidRDefault="005B5BFE" w:rsidP="00945F93">
            <w:r>
              <w:t>Karteczki przylepne różnokolorowe</w:t>
            </w:r>
          </w:p>
        </w:tc>
        <w:tc>
          <w:tcPr>
            <w:tcW w:w="1276" w:type="dxa"/>
          </w:tcPr>
          <w:p w:rsidR="005B5BFE" w:rsidRDefault="00182930" w:rsidP="00945F93">
            <w:r>
              <w:t>10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28.</w:t>
            </w:r>
          </w:p>
        </w:tc>
        <w:tc>
          <w:tcPr>
            <w:tcW w:w="3827" w:type="dxa"/>
          </w:tcPr>
          <w:p w:rsidR="005B5BFE" w:rsidRDefault="005B5BFE" w:rsidP="00945F93">
            <w:r>
              <w:t>Pinezki zwykłe</w:t>
            </w:r>
          </w:p>
        </w:tc>
        <w:tc>
          <w:tcPr>
            <w:tcW w:w="1276" w:type="dxa"/>
          </w:tcPr>
          <w:p w:rsidR="005B5BFE" w:rsidRDefault="00182930" w:rsidP="00945F93">
            <w:r>
              <w:t>10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29.</w:t>
            </w:r>
          </w:p>
        </w:tc>
        <w:tc>
          <w:tcPr>
            <w:tcW w:w="3827" w:type="dxa"/>
          </w:tcPr>
          <w:p w:rsidR="005B5BFE" w:rsidRDefault="005B5BFE" w:rsidP="00945F93">
            <w:r>
              <w:t>Zszywki do zszywacza</w:t>
            </w:r>
            <w:r w:rsidR="00994B04">
              <w:t xml:space="preserve"> </w:t>
            </w:r>
            <w:r w:rsidR="00182930">
              <w:t>(opakowanie)</w:t>
            </w:r>
          </w:p>
        </w:tc>
        <w:tc>
          <w:tcPr>
            <w:tcW w:w="1276" w:type="dxa"/>
          </w:tcPr>
          <w:p w:rsidR="005B5BFE" w:rsidRDefault="005B5BFE" w:rsidP="00945F93">
            <w:r>
              <w:t>4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lastRenderedPageBreak/>
              <w:t>30.</w:t>
            </w:r>
          </w:p>
        </w:tc>
        <w:tc>
          <w:tcPr>
            <w:tcW w:w="3827" w:type="dxa"/>
          </w:tcPr>
          <w:p w:rsidR="005B5BFE" w:rsidRDefault="005B5BFE" w:rsidP="00945F93">
            <w:r>
              <w:t xml:space="preserve">Kalkulator biurowy </w:t>
            </w:r>
            <w:proofErr w:type="spellStart"/>
            <w:r>
              <w:t>citizen</w:t>
            </w:r>
            <w:proofErr w:type="spellEnd"/>
          </w:p>
        </w:tc>
        <w:tc>
          <w:tcPr>
            <w:tcW w:w="1276" w:type="dxa"/>
          </w:tcPr>
          <w:p w:rsidR="005B5BFE" w:rsidRDefault="00683482" w:rsidP="00945F93">
            <w:r>
              <w:t>2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5B5BFE" w:rsidP="005B5BFE">
            <w:r>
              <w:t>31.</w:t>
            </w:r>
          </w:p>
        </w:tc>
        <w:tc>
          <w:tcPr>
            <w:tcW w:w="3827" w:type="dxa"/>
          </w:tcPr>
          <w:p w:rsidR="005B5BFE" w:rsidRDefault="00FC16D7" w:rsidP="00945F93">
            <w:r>
              <w:t>Marker czarny do opisywania płyt</w:t>
            </w:r>
          </w:p>
        </w:tc>
        <w:tc>
          <w:tcPr>
            <w:tcW w:w="1276" w:type="dxa"/>
          </w:tcPr>
          <w:p w:rsidR="005B5BFE" w:rsidRDefault="00683482" w:rsidP="00945F93">
            <w:r>
              <w:t>4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FC16D7" w:rsidP="005B5BFE">
            <w:r>
              <w:t>32.</w:t>
            </w:r>
          </w:p>
        </w:tc>
        <w:tc>
          <w:tcPr>
            <w:tcW w:w="3827" w:type="dxa"/>
          </w:tcPr>
          <w:p w:rsidR="005B5BFE" w:rsidRDefault="00FC16D7" w:rsidP="00945F93">
            <w:r>
              <w:t>Przybornik z jeżem</w:t>
            </w:r>
          </w:p>
        </w:tc>
        <w:tc>
          <w:tcPr>
            <w:tcW w:w="1276" w:type="dxa"/>
          </w:tcPr>
          <w:p w:rsidR="005B5BFE" w:rsidRDefault="00182930" w:rsidP="00945F93">
            <w:r>
              <w:t>4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5B5BFE" w:rsidRDefault="00FC16D7" w:rsidP="005B5BFE">
            <w:r>
              <w:t>33.</w:t>
            </w:r>
          </w:p>
        </w:tc>
        <w:tc>
          <w:tcPr>
            <w:tcW w:w="3827" w:type="dxa"/>
          </w:tcPr>
          <w:p w:rsidR="005B5BFE" w:rsidRDefault="00FC16D7" w:rsidP="00945F93">
            <w:r>
              <w:t>Szufladki transparentne</w:t>
            </w:r>
          </w:p>
        </w:tc>
        <w:tc>
          <w:tcPr>
            <w:tcW w:w="1276" w:type="dxa"/>
          </w:tcPr>
          <w:p w:rsidR="005B5BFE" w:rsidRDefault="00182930" w:rsidP="00945F93">
            <w:r>
              <w:t>10</w:t>
            </w:r>
          </w:p>
        </w:tc>
        <w:tc>
          <w:tcPr>
            <w:tcW w:w="1842" w:type="dxa"/>
          </w:tcPr>
          <w:p w:rsidR="005B5BFE" w:rsidRDefault="005B5BFE" w:rsidP="00945F93"/>
        </w:tc>
        <w:tc>
          <w:tcPr>
            <w:tcW w:w="1733" w:type="dxa"/>
          </w:tcPr>
          <w:p w:rsidR="005B5BFE" w:rsidRDefault="005B5BFE" w:rsidP="00945F93"/>
        </w:tc>
      </w:tr>
      <w:tr w:rsidR="00013E54" w:rsidTr="00945F93">
        <w:tc>
          <w:tcPr>
            <w:tcW w:w="534" w:type="dxa"/>
          </w:tcPr>
          <w:p w:rsidR="00FC16D7" w:rsidRDefault="00FC16D7" w:rsidP="005B5BFE">
            <w:r>
              <w:t>34.</w:t>
            </w:r>
          </w:p>
        </w:tc>
        <w:tc>
          <w:tcPr>
            <w:tcW w:w="3827" w:type="dxa"/>
          </w:tcPr>
          <w:p w:rsidR="00FC16D7" w:rsidRDefault="00FC16D7" w:rsidP="00945F93">
            <w:r>
              <w:t xml:space="preserve">Przybornik na biurko </w:t>
            </w:r>
            <w:proofErr w:type="spellStart"/>
            <w:r>
              <w:t>classic</w:t>
            </w:r>
            <w:proofErr w:type="spellEnd"/>
            <w:r>
              <w:t xml:space="preserve"> VII</w:t>
            </w:r>
          </w:p>
        </w:tc>
        <w:tc>
          <w:tcPr>
            <w:tcW w:w="1276" w:type="dxa"/>
          </w:tcPr>
          <w:p w:rsidR="00FC16D7" w:rsidRDefault="00683482" w:rsidP="00945F93">
            <w:r>
              <w:t>3</w:t>
            </w:r>
          </w:p>
        </w:tc>
        <w:tc>
          <w:tcPr>
            <w:tcW w:w="1842" w:type="dxa"/>
          </w:tcPr>
          <w:p w:rsidR="00FC16D7" w:rsidRDefault="00FC16D7" w:rsidP="00945F93"/>
        </w:tc>
        <w:tc>
          <w:tcPr>
            <w:tcW w:w="1733" w:type="dxa"/>
          </w:tcPr>
          <w:p w:rsidR="00FC16D7" w:rsidRDefault="00FC16D7" w:rsidP="00945F93"/>
        </w:tc>
      </w:tr>
      <w:tr w:rsidR="00013E54" w:rsidTr="00945F93">
        <w:tc>
          <w:tcPr>
            <w:tcW w:w="534" w:type="dxa"/>
          </w:tcPr>
          <w:p w:rsidR="00FC16D7" w:rsidRDefault="00FC16D7" w:rsidP="005B5BFE">
            <w:r>
              <w:t>35.</w:t>
            </w:r>
          </w:p>
        </w:tc>
        <w:tc>
          <w:tcPr>
            <w:tcW w:w="3827" w:type="dxa"/>
          </w:tcPr>
          <w:p w:rsidR="00FC16D7" w:rsidRDefault="00FC16D7" w:rsidP="00945F93">
            <w:r>
              <w:t>Ołówek automatyczny M5- 118</w:t>
            </w:r>
            <w:r w:rsidR="006920AE">
              <w:t xml:space="preserve"> </w:t>
            </w:r>
            <w:r>
              <w:t>UNI</w:t>
            </w:r>
          </w:p>
        </w:tc>
        <w:tc>
          <w:tcPr>
            <w:tcW w:w="1276" w:type="dxa"/>
          </w:tcPr>
          <w:p w:rsidR="00FC16D7" w:rsidRDefault="00182930" w:rsidP="00945F93">
            <w:r>
              <w:t>10</w:t>
            </w:r>
          </w:p>
        </w:tc>
        <w:tc>
          <w:tcPr>
            <w:tcW w:w="1842" w:type="dxa"/>
          </w:tcPr>
          <w:p w:rsidR="00FC16D7" w:rsidRDefault="00FC16D7" w:rsidP="00945F93"/>
        </w:tc>
        <w:tc>
          <w:tcPr>
            <w:tcW w:w="1733" w:type="dxa"/>
          </w:tcPr>
          <w:p w:rsidR="00FC16D7" w:rsidRDefault="00FC16D7" w:rsidP="00945F93"/>
        </w:tc>
      </w:tr>
      <w:tr w:rsidR="00013E54" w:rsidTr="00945F93">
        <w:tc>
          <w:tcPr>
            <w:tcW w:w="534" w:type="dxa"/>
          </w:tcPr>
          <w:p w:rsidR="00FC16D7" w:rsidRDefault="00FC16D7" w:rsidP="005B5BFE">
            <w:r>
              <w:t>36.</w:t>
            </w:r>
          </w:p>
        </w:tc>
        <w:tc>
          <w:tcPr>
            <w:tcW w:w="3827" w:type="dxa"/>
          </w:tcPr>
          <w:p w:rsidR="00FC16D7" w:rsidRDefault="00FC16D7" w:rsidP="00945F93">
            <w:r>
              <w:t>Grafity do ołówków</w:t>
            </w:r>
          </w:p>
        </w:tc>
        <w:tc>
          <w:tcPr>
            <w:tcW w:w="1276" w:type="dxa"/>
          </w:tcPr>
          <w:p w:rsidR="00FC16D7" w:rsidRDefault="00182930" w:rsidP="00945F93">
            <w:r>
              <w:t>8</w:t>
            </w:r>
          </w:p>
        </w:tc>
        <w:tc>
          <w:tcPr>
            <w:tcW w:w="1842" w:type="dxa"/>
          </w:tcPr>
          <w:p w:rsidR="00FC16D7" w:rsidRDefault="00FC16D7" w:rsidP="00945F93"/>
        </w:tc>
        <w:tc>
          <w:tcPr>
            <w:tcW w:w="1733" w:type="dxa"/>
          </w:tcPr>
          <w:p w:rsidR="00FC16D7" w:rsidRDefault="00FC16D7" w:rsidP="00945F93"/>
        </w:tc>
      </w:tr>
      <w:tr w:rsidR="00013E54" w:rsidTr="00945F93">
        <w:tc>
          <w:tcPr>
            <w:tcW w:w="534" w:type="dxa"/>
          </w:tcPr>
          <w:p w:rsidR="00FC16D7" w:rsidRDefault="00FC16D7" w:rsidP="005B5BFE">
            <w:r>
              <w:t>37.</w:t>
            </w:r>
          </w:p>
        </w:tc>
        <w:tc>
          <w:tcPr>
            <w:tcW w:w="3827" w:type="dxa"/>
          </w:tcPr>
          <w:p w:rsidR="00FC16D7" w:rsidRDefault="00FC16D7" w:rsidP="00945F93">
            <w:r>
              <w:t xml:space="preserve">Gumka do mazania </w:t>
            </w:r>
            <w:proofErr w:type="spellStart"/>
            <w:r>
              <w:t>Doneu</w:t>
            </w:r>
            <w:proofErr w:type="spellEnd"/>
            <w:r>
              <w:t xml:space="preserve"> niebiesko-czerwona</w:t>
            </w:r>
          </w:p>
        </w:tc>
        <w:tc>
          <w:tcPr>
            <w:tcW w:w="1276" w:type="dxa"/>
          </w:tcPr>
          <w:p w:rsidR="00FC16D7" w:rsidRDefault="00182930" w:rsidP="00945F93">
            <w:r>
              <w:t>8</w:t>
            </w:r>
          </w:p>
        </w:tc>
        <w:tc>
          <w:tcPr>
            <w:tcW w:w="1842" w:type="dxa"/>
          </w:tcPr>
          <w:p w:rsidR="00FC16D7" w:rsidRDefault="00FC16D7" w:rsidP="00945F93"/>
        </w:tc>
        <w:tc>
          <w:tcPr>
            <w:tcW w:w="1733" w:type="dxa"/>
          </w:tcPr>
          <w:p w:rsidR="00FC16D7" w:rsidRDefault="00FC16D7" w:rsidP="00945F93"/>
        </w:tc>
      </w:tr>
      <w:tr w:rsidR="00013E54" w:rsidTr="00945F93">
        <w:tc>
          <w:tcPr>
            <w:tcW w:w="534" w:type="dxa"/>
          </w:tcPr>
          <w:p w:rsidR="00FC16D7" w:rsidRDefault="00FC16D7" w:rsidP="005B5BFE">
            <w:r>
              <w:t>38.</w:t>
            </w:r>
          </w:p>
        </w:tc>
        <w:tc>
          <w:tcPr>
            <w:tcW w:w="3827" w:type="dxa"/>
          </w:tcPr>
          <w:p w:rsidR="00FC16D7" w:rsidRDefault="00FC16D7" w:rsidP="00945F93">
            <w:r>
              <w:t xml:space="preserve">Gumka do mazania </w:t>
            </w:r>
            <w:proofErr w:type="spellStart"/>
            <w:r>
              <w:t>Doneu</w:t>
            </w:r>
            <w:proofErr w:type="spellEnd"/>
            <w:r>
              <w:t xml:space="preserve"> niebiesko-biała</w:t>
            </w:r>
          </w:p>
        </w:tc>
        <w:tc>
          <w:tcPr>
            <w:tcW w:w="1276" w:type="dxa"/>
          </w:tcPr>
          <w:p w:rsidR="00FC16D7" w:rsidRDefault="00182930" w:rsidP="00945F93">
            <w:r>
              <w:t>8</w:t>
            </w:r>
          </w:p>
        </w:tc>
        <w:tc>
          <w:tcPr>
            <w:tcW w:w="1842" w:type="dxa"/>
          </w:tcPr>
          <w:p w:rsidR="00FC16D7" w:rsidRDefault="00FC16D7" w:rsidP="00945F93"/>
        </w:tc>
        <w:tc>
          <w:tcPr>
            <w:tcW w:w="1733" w:type="dxa"/>
          </w:tcPr>
          <w:p w:rsidR="00FC16D7" w:rsidRDefault="00FC16D7" w:rsidP="00945F93"/>
        </w:tc>
      </w:tr>
      <w:tr w:rsidR="00013E54" w:rsidTr="00945F93">
        <w:tc>
          <w:tcPr>
            <w:tcW w:w="534" w:type="dxa"/>
          </w:tcPr>
          <w:p w:rsidR="00FC16D7" w:rsidRDefault="00FC16D7" w:rsidP="005B5BFE">
            <w:r>
              <w:t>39.</w:t>
            </w:r>
          </w:p>
        </w:tc>
        <w:tc>
          <w:tcPr>
            <w:tcW w:w="3827" w:type="dxa"/>
          </w:tcPr>
          <w:p w:rsidR="00FC16D7" w:rsidRDefault="00FC16D7" w:rsidP="00945F93">
            <w:r>
              <w:t xml:space="preserve">Gumka do mazania </w:t>
            </w:r>
            <w:proofErr w:type="spellStart"/>
            <w:r>
              <w:t>Doneu</w:t>
            </w:r>
            <w:proofErr w:type="spellEnd"/>
            <w:r>
              <w:t xml:space="preserve"> biała</w:t>
            </w:r>
          </w:p>
        </w:tc>
        <w:tc>
          <w:tcPr>
            <w:tcW w:w="1276" w:type="dxa"/>
          </w:tcPr>
          <w:p w:rsidR="00FC16D7" w:rsidRDefault="00182930" w:rsidP="00945F93">
            <w:r>
              <w:t>8</w:t>
            </w:r>
          </w:p>
        </w:tc>
        <w:tc>
          <w:tcPr>
            <w:tcW w:w="1842" w:type="dxa"/>
          </w:tcPr>
          <w:p w:rsidR="00FC16D7" w:rsidRDefault="00FC16D7" w:rsidP="00945F93"/>
        </w:tc>
        <w:tc>
          <w:tcPr>
            <w:tcW w:w="1733" w:type="dxa"/>
          </w:tcPr>
          <w:p w:rsidR="00FC16D7" w:rsidRDefault="00FC16D7" w:rsidP="00945F93"/>
        </w:tc>
      </w:tr>
      <w:tr w:rsidR="00013E54" w:rsidTr="00945F93">
        <w:tc>
          <w:tcPr>
            <w:tcW w:w="534" w:type="dxa"/>
          </w:tcPr>
          <w:p w:rsidR="00FC16D7" w:rsidRDefault="00FC16D7" w:rsidP="005B5BFE">
            <w:r>
              <w:t>40.</w:t>
            </w:r>
          </w:p>
        </w:tc>
        <w:tc>
          <w:tcPr>
            <w:tcW w:w="3827" w:type="dxa"/>
          </w:tcPr>
          <w:p w:rsidR="00FC16D7" w:rsidRDefault="00FC16D7" w:rsidP="00945F93">
            <w:r>
              <w:t>Temperówka okrągła</w:t>
            </w:r>
          </w:p>
        </w:tc>
        <w:tc>
          <w:tcPr>
            <w:tcW w:w="1276" w:type="dxa"/>
          </w:tcPr>
          <w:p w:rsidR="00FC16D7" w:rsidRDefault="00994B04" w:rsidP="00945F93">
            <w:r>
              <w:t>6</w:t>
            </w:r>
          </w:p>
        </w:tc>
        <w:tc>
          <w:tcPr>
            <w:tcW w:w="1842" w:type="dxa"/>
          </w:tcPr>
          <w:p w:rsidR="00FC16D7" w:rsidRDefault="00FC16D7" w:rsidP="00945F93"/>
        </w:tc>
        <w:tc>
          <w:tcPr>
            <w:tcW w:w="1733" w:type="dxa"/>
          </w:tcPr>
          <w:p w:rsidR="00FC16D7" w:rsidRDefault="00FC16D7" w:rsidP="00945F93"/>
        </w:tc>
      </w:tr>
      <w:tr w:rsidR="00013E54" w:rsidTr="00945F93">
        <w:tc>
          <w:tcPr>
            <w:tcW w:w="534" w:type="dxa"/>
          </w:tcPr>
          <w:p w:rsidR="00FC16D7" w:rsidRDefault="00FC16D7" w:rsidP="005B5BFE">
            <w:r>
              <w:t>41.</w:t>
            </w:r>
          </w:p>
        </w:tc>
        <w:tc>
          <w:tcPr>
            <w:tcW w:w="3827" w:type="dxa"/>
          </w:tcPr>
          <w:p w:rsidR="00FC16D7" w:rsidRDefault="00FC16D7" w:rsidP="00945F93">
            <w:r>
              <w:t>Temperówka podwójna</w:t>
            </w:r>
          </w:p>
        </w:tc>
        <w:tc>
          <w:tcPr>
            <w:tcW w:w="1276" w:type="dxa"/>
          </w:tcPr>
          <w:p w:rsidR="00FC16D7" w:rsidRDefault="00994B04" w:rsidP="00945F93">
            <w:r>
              <w:t>6</w:t>
            </w:r>
          </w:p>
        </w:tc>
        <w:tc>
          <w:tcPr>
            <w:tcW w:w="1842" w:type="dxa"/>
          </w:tcPr>
          <w:p w:rsidR="00FC16D7" w:rsidRDefault="00FC16D7" w:rsidP="00945F93"/>
        </w:tc>
        <w:tc>
          <w:tcPr>
            <w:tcW w:w="1733" w:type="dxa"/>
          </w:tcPr>
          <w:p w:rsidR="00FC16D7" w:rsidRDefault="00FC16D7" w:rsidP="00945F93"/>
        </w:tc>
      </w:tr>
      <w:tr w:rsidR="00013E54" w:rsidTr="00945F93">
        <w:tc>
          <w:tcPr>
            <w:tcW w:w="534" w:type="dxa"/>
          </w:tcPr>
          <w:p w:rsidR="00994B04" w:rsidRDefault="00994B04" w:rsidP="005B5BFE">
            <w:r>
              <w:t>42.</w:t>
            </w:r>
          </w:p>
        </w:tc>
        <w:tc>
          <w:tcPr>
            <w:tcW w:w="3827" w:type="dxa"/>
          </w:tcPr>
          <w:p w:rsidR="00994B04" w:rsidRDefault="00994B04" w:rsidP="00945F93">
            <w:r>
              <w:t>Teczki z gumka białe</w:t>
            </w:r>
          </w:p>
        </w:tc>
        <w:tc>
          <w:tcPr>
            <w:tcW w:w="1276" w:type="dxa"/>
          </w:tcPr>
          <w:p w:rsidR="00994B04" w:rsidRDefault="00994B04" w:rsidP="00945F93">
            <w:r>
              <w:t>50</w:t>
            </w:r>
          </w:p>
        </w:tc>
        <w:tc>
          <w:tcPr>
            <w:tcW w:w="1842" w:type="dxa"/>
          </w:tcPr>
          <w:p w:rsidR="00994B04" w:rsidRDefault="00994B04" w:rsidP="00945F93"/>
        </w:tc>
        <w:tc>
          <w:tcPr>
            <w:tcW w:w="1733" w:type="dxa"/>
          </w:tcPr>
          <w:p w:rsidR="00994B04" w:rsidRDefault="00994B04" w:rsidP="00945F93"/>
        </w:tc>
      </w:tr>
      <w:tr w:rsidR="00013E54" w:rsidTr="00945F93">
        <w:tc>
          <w:tcPr>
            <w:tcW w:w="534" w:type="dxa"/>
          </w:tcPr>
          <w:p w:rsidR="00994B04" w:rsidRDefault="00994B04" w:rsidP="005B5BFE">
            <w:r>
              <w:t>43.</w:t>
            </w:r>
          </w:p>
        </w:tc>
        <w:tc>
          <w:tcPr>
            <w:tcW w:w="3827" w:type="dxa"/>
          </w:tcPr>
          <w:p w:rsidR="00994B04" w:rsidRDefault="00994B04" w:rsidP="00945F93">
            <w:r>
              <w:t xml:space="preserve">Długopisy zwykłe niebieskie </w:t>
            </w:r>
            <w:proofErr w:type="spellStart"/>
            <w:r>
              <w:t>Lantu</w:t>
            </w:r>
            <w:proofErr w:type="spellEnd"/>
          </w:p>
        </w:tc>
        <w:tc>
          <w:tcPr>
            <w:tcW w:w="1276" w:type="dxa"/>
          </w:tcPr>
          <w:p w:rsidR="00994B04" w:rsidRDefault="00994B04" w:rsidP="00945F93">
            <w:r>
              <w:t>20</w:t>
            </w:r>
          </w:p>
        </w:tc>
        <w:tc>
          <w:tcPr>
            <w:tcW w:w="1842" w:type="dxa"/>
          </w:tcPr>
          <w:p w:rsidR="00994B04" w:rsidRDefault="00994B04" w:rsidP="00945F93"/>
        </w:tc>
        <w:tc>
          <w:tcPr>
            <w:tcW w:w="1733" w:type="dxa"/>
          </w:tcPr>
          <w:p w:rsidR="00994B04" w:rsidRDefault="00994B04" w:rsidP="00945F93"/>
        </w:tc>
      </w:tr>
      <w:tr w:rsidR="00013E54" w:rsidTr="00945F93">
        <w:tc>
          <w:tcPr>
            <w:tcW w:w="534" w:type="dxa"/>
          </w:tcPr>
          <w:p w:rsidR="00994B04" w:rsidRDefault="00994B04" w:rsidP="005B5BFE">
            <w:r>
              <w:t>44.</w:t>
            </w:r>
          </w:p>
        </w:tc>
        <w:tc>
          <w:tcPr>
            <w:tcW w:w="3827" w:type="dxa"/>
          </w:tcPr>
          <w:p w:rsidR="00994B04" w:rsidRDefault="00994B04" w:rsidP="00945F93">
            <w:r>
              <w:t xml:space="preserve">Nóż do cięcia </w:t>
            </w:r>
            <w:proofErr w:type="spellStart"/>
            <w:r>
              <w:t>bantex</w:t>
            </w:r>
            <w:proofErr w:type="spellEnd"/>
          </w:p>
        </w:tc>
        <w:tc>
          <w:tcPr>
            <w:tcW w:w="1276" w:type="dxa"/>
          </w:tcPr>
          <w:p w:rsidR="00994B04" w:rsidRDefault="00994B04" w:rsidP="00945F93">
            <w:r>
              <w:t>5</w:t>
            </w:r>
          </w:p>
        </w:tc>
        <w:tc>
          <w:tcPr>
            <w:tcW w:w="1842" w:type="dxa"/>
          </w:tcPr>
          <w:p w:rsidR="00994B04" w:rsidRDefault="00994B04" w:rsidP="00945F93"/>
        </w:tc>
        <w:tc>
          <w:tcPr>
            <w:tcW w:w="1733" w:type="dxa"/>
          </w:tcPr>
          <w:p w:rsidR="00994B04" w:rsidRDefault="00994B04" w:rsidP="00945F93"/>
        </w:tc>
      </w:tr>
      <w:tr w:rsidR="00994B04" w:rsidTr="00945F93">
        <w:tc>
          <w:tcPr>
            <w:tcW w:w="534" w:type="dxa"/>
          </w:tcPr>
          <w:p w:rsidR="00994B04" w:rsidRDefault="00994B04" w:rsidP="00994B04">
            <w:r>
              <w:t xml:space="preserve">45. </w:t>
            </w:r>
          </w:p>
        </w:tc>
        <w:tc>
          <w:tcPr>
            <w:tcW w:w="3827" w:type="dxa"/>
          </w:tcPr>
          <w:p w:rsidR="00994B04" w:rsidRDefault="00994B04" w:rsidP="00945F93">
            <w:r>
              <w:t>Zakładki indeksujące</w:t>
            </w:r>
          </w:p>
        </w:tc>
        <w:tc>
          <w:tcPr>
            <w:tcW w:w="1276" w:type="dxa"/>
          </w:tcPr>
          <w:p w:rsidR="00994B04" w:rsidRDefault="00994B04" w:rsidP="00945F93">
            <w:r>
              <w:t>5</w:t>
            </w:r>
          </w:p>
        </w:tc>
        <w:tc>
          <w:tcPr>
            <w:tcW w:w="1842" w:type="dxa"/>
          </w:tcPr>
          <w:p w:rsidR="00994B04" w:rsidRDefault="00994B04" w:rsidP="00945F93"/>
        </w:tc>
        <w:tc>
          <w:tcPr>
            <w:tcW w:w="1733" w:type="dxa"/>
          </w:tcPr>
          <w:p w:rsidR="00994B04" w:rsidRDefault="00994B04" w:rsidP="00945F93"/>
        </w:tc>
      </w:tr>
      <w:tr w:rsidR="00994B04" w:rsidTr="00945F93">
        <w:tc>
          <w:tcPr>
            <w:tcW w:w="534" w:type="dxa"/>
          </w:tcPr>
          <w:p w:rsidR="00994B04" w:rsidRDefault="00994B04" w:rsidP="00994B04">
            <w:r>
              <w:t>46.</w:t>
            </w:r>
          </w:p>
        </w:tc>
        <w:tc>
          <w:tcPr>
            <w:tcW w:w="3827" w:type="dxa"/>
          </w:tcPr>
          <w:p w:rsidR="00994B04" w:rsidRDefault="00994B04" w:rsidP="00945F93">
            <w:r>
              <w:t>Pojemniki ażurowe</w:t>
            </w:r>
          </w:p>
        </w:tc>
        <w:tc>
          <w:tcPr>
            <w:tcW w:w="1276" w:type="dxa"/>
          </w:tcPr>
          <w:p w:rsidR="00994B04" w:rsidRDefault="00994B04" w:rsidP="00945F93">
            <w:r>
              <w:t>8</w:t>
            </w:r>
          </w:p>
        </w:tc>
        <w:tc>
          <w:tcPr>
            <w:tcW w:w="1842" w:type="dxa"/>
          </w:tcPr>
          <w:p w:rsidR="00994B04" w:rsidRDefault="00994B04" w:rsidP="00945F93"/>
        </w:tc>
        <w:tc>
          <w:tcPr>
            <w:tcW w:w="1733" w:type="dxa"/>
          </w:tcPr>
          <w:p w:rsidR="00994B04" w:rsidRDefault="00994B04" w:rsidP="00945F93"/>
        </w:tc>
      </w:tr>
      <w:tr w:rsidR="00994B04" w:rsidTr="00945F93">
        <w:tc>
          <w:tcPr>
            <w:tcW w:w="534" w:type="dxa"/>
          </w:tcPr>
          <w:p w:rsidR="00994B04" w:rsidRDefault="00994B04" w:rsidP="00994B04">
            <w:r>
              <w:t>47.</w:t>
            </w:r>
          </w:p>
        </w:tc>
        <w:tc>
          <w:tcPr>
            <w:tcW w:w="3827" w:type="dxa"/>
          </w:tcPr>
          <w:p w:rsidR="00994B04" w:rsidRDefault="00994B04" w:rsidP="00945F93">
            <w:r>
              <w:t xml:space="preserve">Kosz na śmieci </w:t>
            </w:r>
          </w:p>
        </w:tc>
        <w:tc>
          <w:tcPr>
            <w:tcW w:w="1276" w:type="dxa"/>
          </w:tcPr>
          <w:p w:rsidR="00994B04" w:rsidRDefault="00994B04" w:rsidP="00945F93">
            <w:r>
              <w:t>2</w:t>
            </w:r>
          </w:p>
        </w:tc>
        <w:tc>
          <w:tcPr>
            <w:tcW w:w="1842" w:type="dxa"/>
          </w:tcPr>
          <w:p w:rsidR="00994B04" w:rsidRDefault="00994B04" w:rsidP="00945F93"/>
        </w:tc>
        <w:tc>
          <w:tcPr>
            <w:tcW w:w="1733" w:type="dxa"/>
          </w:tcPr>
          <w:p w:rsidR="00994B04" w:rsidRDefault="00994B04" w:rsidP="00945F93"/>
        </w:tc>
      </w:tr>
      <w:tr w:rsidR="00994B04" w:rsidTr="00945F93">
        <w:tc>
          <w:tcPr>
            <w:tcW w:w="534" w:type="dxa"/>
          </w:tcPr>
          <w:p w:rsidR="00994B04" w:rsidRDefault="00013E54" w:rsidP="00994B04">
            <w:r>
              <w:t>48</w:t>
            </w:r>
          </w:p>
        </w:tc>
        <w:tc>
          <w:tcPr>
            <w:tcW w:w="3827" w:type="dxa"/>
          </w:tcPr>
          <w:p w:rsidR="00994B04" w:rsidRDefault="00013E54" w:rsidP="00945F93">
            <w:r>
              <w:t xml:space="preserve">Folia </w:t>
            </w:r>
            <w:proofErr w:type="spellStart"/>
            <w:r>
              <w:t>strech</w:t>
            </w:r>
            <w:proofErr w:type="spellEnd"/>
            <w:r>
              <w:t xml:space="preserve"> 1,2 kg</w:t>
            </w:r>
          </w:p>
        </w:tc>
        <w:tc>
          <w:tcPr>
            <w:tcW w:w="1276" w:type="dxa"/>
          </w:tcPr>
          <w:p w:rsidR="00994B04" w:rsidRDefault="00013E54" w:rsidP="00945F93">
            <w:r>
              <w:t>4</w:t>
            </w:r>
          </w:p>
        </w:tc>
        <w:tc>
          <w:tcPr>
            <w:tcW w:w="1842" w:type="dxa"/>
          </w:tcPr>
          <w:p w:rsidR="00994B04" w:rsidRDefault="00994B04" w:rsidP="00945F93"/>
        </w:tc>
        <w:tc>
          <w:tcPr>
            <w:tcW w:w="1733" w:type="dxa"/>
          </w:tcPr>
          <w:p w:rsidR="00994B04" w:rsidRDefault="00994B04" w:rsidP="00945F93"/>
        </w:tc>
      </w:tr>
      <w:tr w:rsidR="00013E54" w:rsidTr="00945F93">
        <w:tc>
          <w:tcPr>
            <w:tcW w:w="534" w:type="dxa"/>
          </w:tcPr>
          <w:p w:rsidR="00013E54" w:rsidRDefault="00013E54" w:rsidP="00994B04">
            <w:r>
              <w:t>49.</w:t>
            </w:r>
          </w:p>
        </w:tc>
        <w:tc>
          <w:tcPr>
            <w:tcW w:w="3827" w:type="dxa"/>
          </w:tcPr>
          <w:p w:rsidR="00013E54" w:rsidRDefault="00013E54" w:rsidP="00945F93">
            <w:r>
              <w:t xml:space="preserve">Cienkopis </w:t>
            </w:r>
            <w:proofErr w:type="spellStart"/>
            <w:r>
              <w:t>frixion</w:t>
            </w:r>
            <w:proofErr w:type="spellEnd"/>
            <w:r>
              <w:t xml:space="preserve"> czarny</w:t>
            </w:r>
          </w:p>
        </w:tc>
        <w:tc>
          <w:tcPr>
            <w:tcW w:w="1276" w:type="dxa"/>
          </w:tcPr>
          <w:p w:rsidR="00013E54" w:rsidRDefault="00013E54" w:rsidP="00945F93">
            <w:r>
              <w:t>6</w:t>
            </w:r>
          </w:p>
        </w:tc>
        <w:tc>
          <w:tcPr>
            <w:tcW w:w="1842" w:type="dxa"/>
          </w:tcPr>
          <w:p w:rsidR="00013E54" w:rsidRDefault="00013E54" w:rsidP="00945F93"/>
        </w:tc>
        <w:tc>
          <w:tcPr>
            <w:tcW w:w="1733" w:type="dxa"/>
          </w:tcPr>
          <w:p w:rsidR="00013E54" w:rsidRDefault="00013E54" w:rsidP="00945F93"/>
        </w:tc>
      </w:tr>
      <w:tr w:rsidR="00013E54" w:rsidTr="00945F93">
        <w:tc>
          <w:tcPr>
            <w:tcW w:w="534" w:type="dxa"/>
          </w:tcPr>
          <w:p w:rsidR="00013E54" w:rsidRDefault="00013E54" w:rsidP="00994B04">
            <w:r>
              <w:t>50.</w:t>
            </w:r>
          </w:p>
        </w:tc>
        <w:tc>
          <w:tcPr>
            <w:tcW w:w="3827" w:type="dxa"/>
          </w:tcPr>
          <w:p w:rsidR="00013E54" w:rsidRDefault="00013E54" w:rsidP="00945F93">
            <w:proofErr w:type="spellStart"/>
            <w:r>
              <w:t>Zakreślacz</w:t>
            </w:r>
            <w:proofErr w:type="spellEnd"/>
            <w:r>
              <w:t xml:space="preserve"> ( mix kolorów)komplet</w:t>
            </w:r>
          </w:p>
        </w:tc>
        <w:tc>
          <w:tcPr>
            <w:tcW w:w="1276" w:type="dxa"/>
          </w:tcPr>
          <w:p w:rsidR="00013E54" w:rsidRDefault="00013E54" w:rsidP="00945F93">
            <w:r>
              <w:t>2</w:t>
            </w:r>
          </w:p>
        </w:tc>
        <w:tc>
          <w:tcPr>
            <w:tcW w:w="1842" w:type="dxa"/>
          </w:tcPr>
          <w:p w:rsidR="00013E54" w:rsidRDefault="00013E54" w:rsidP="00945F93"/>
        </w:tc>
        <w:tc>
          <w:tcPr>
            <w:tcW w:w="1733" w:type="dxa"/>
          </w:tcPr>
          <w:p w:rsidR="00013E54" w:rsidRDefault="00013E54" w:rsidP="00945F93"/>
        </w:tc>
      </w:tr>
      <w:tr w:rsidR="00683482" w:rsidTr="00945F93">
        <w:tc>
          <w:tcPr>
            <w:tcW w:w="534" w:type="dxa"/>
          </w:tcPr>
          <w:p w:rsidR="00683482" w:rsidRDefault="00683482" w:rsidP="00994B04">
            <w:r>
              <w:t>51.</w:t>
            </w:r>
          </w:p>
        </w:tc>
        <w:tc>
          <w:tcPr>
            <w:tcW w:w="3827" w:type="dxa"/>
          </w:tcPr>
          <w:p w:rsidR="00683482" w:rsidRDefault="00683482" w:rsidP="00945F93">
            <w:r>
              <w:t>Koszulki krystaliczne po 100 szt.</w:t>
            </w:r>
          </w:p>
        </w:tc>
        <w:tc>
          <w:tcPr>
            <w:tcW w:w="1276" w:type="dxa"/>
          </w:tcPr>
          <w:p w:rsidR="00683482" w:rsidRDefault="00683482" w:rsidP="00945F93">
            <w:r>
              <w:t>2</w:t>
            </w:r>
          </w:p>
        </w:tc>
        <w:tc>
          <w:tcPr>
            <w:tcW w:w="1842" w:type="dxa"/>
          </w:tcPr>
          <w:p w:rsidR="00683482" w:rsidRDefault="00683482" w:rsidP="00945F93"/>
        </w:tc>
        <w:tc>
          <w:tcPr>
            <w:tcW w:w="1733" w:type="dxa"/>
          </w:tcPr>
          <w:p w:rsidR="00683482" w:rsidRDefault="00683482" w:rsidP="00945F93"/>
        </w:tc>
      </w:tr>
      <w:tr w:rsidR="00E656E3" w:rsidTr="00945F93">
        <w:tc>
          <w:tcPr>
            <w:tcW w:w="534" w:type="dxa"/>
          </w:tcPr>
          <w:p w:rsidR="00E656E3" w:rsidRDefault="00E656E3" w:rsidP="00994B04"/>
        </w:tc>
        <w:tc>
          <w:tcPr>
            <w:tcW w:w="3827" w:type="dxa"/>
          </w:tcPr>
          <w:p w:rsidR="00E656E3" w:rsidRDefault="00E656E3" w:rsidP="00945F93">
            <w:r>
              <w:t>łącznie</w:t>
            </w:r>
          </w:p>
        </w:tc>
        <w:tc>
          <w:tcPr>
            <w:tcW w:w="1276" w:type="dxa"/>
          </w:tcPr>
          <w:p w:rsidR="00E656E3" w:rsidRDefault="00E656E3" w:rsidP="00945F93"/>
        </w:tc>
        <w:tc>
          <w:tcPr>
            <w:tcW w:w="1842" w:type="dxa"/>
          </w:tcPr>
          <w:p w:rsidR="00E656E3" w:rsidRDefault="00E656E3" w:rsidP="00945F93"/>
        </w:tc>
        <w:tc>
          <w:tcPr>
            <w:tcW w:w="1733" w:type="dxa"/>
          </w:tcPr>
          <w:p w:rsidR="00E656E3" w:rsidRDefault="00E656E3" w:rsidP="00945F93"/>
        </w:tc>
      </w:tr>
    </w:tbl>
    <w:p w:rsidR="00945F93" w:rsidRDefault="00945F93" w:rsidP="00945F93"/>
    <w:p w:rsidR="0059140E" w:rsidRDefault="00945F93" w:rsidP="00DF4B7E">
      <w:pPr>
        <w:jc w:val="both"/>
      </w:pPr>
      <w:r>
        <w:t xml:space="preserve"> Cenę oferty proszę podać w wartości brutto</w:t>
      </w:r>
      <w:r w:rsidR="00FC16D7">
        <w:t>.</w:t>
      </w:r>
      <w:r w:rsidR="00DF4B7E">
        <w:t xml:space="preserve"> Oferty można składać drogą mailową , na adres: </w:t>
      </w:r>
      <w:hyperlink r:id="rId7" w:history="1">
        <w:r w:rsidR="00DF4B7E" w:rsidRPr="00C84389">
          <w:rPr>
            <w:rStyle w:val="Hipercze"/>
          </w:rPr>
          <w:t>sekretariat@zsp.resman.pl</w:t>
        </w:r>
      </w:hyperlink>
      <w:r w:rsidR="004644AA">
        <w:t xml:space="preserve">, </w:t>
      </w:r>
      <w:r w:rsidR="00DF4B7E">
        <w:t xml:space="preserve">na adres: Zespół Szkół Plastycznych im. Piotra Michałowskiego                         w Rzeszowie, ul. Staszica 16 a , 35-051 Rzeszów lub osobiście w sekretariacie szkoły  w terminie                  do 28.03.2011 r. </w:t>
      </w:r>
      <w:r w:rsidR="00362EBD">
        <w:t>do godziny  11:00.</w:t>
      </w:r>
    </w:p>
    <w:sectPr w:rsidR="0059140E" w:rsidSect="005914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0D" w:rsidRDefault="00A5310D" w:rsidP="006920AE">
      <w:pPr>
        <w:spacing w:after="0" w:line="240" w:lineRule="auto"/>
      </w:pPr>
      <w:r>
        <w:separator/>
      </w:r>
    </w:p>
  </w:endnote>
  <w:endnote w:type="continuationSeparator" w:id="0">
    <w:p w:rsidR="00A5310D" w:rsidRDefault="00A5310D" w:rsidP="0069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0D" w:rsidRDefault="00A5310D" w:rsidP="006920AE">
      <w:pPr>
        <w:spacing w:after="0" w:line="240" w:lineRule="auto"/>
      </w:pPr>
      <w:r>
        <w:separator/>
      </w:r>
    </w:p>
  </w:footnote>
  <w:footnote w:type="continuationSeparator" w:id="0">
    <w:p w:rsidR="00A5310D" w:rsidRDefault="00A5310D" w:rsidP="0069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AE" w:rsidRDefault="006920AE">
    <w:pPr>
      <w:pStyle w:val="Nagwek"/>
    </w:pPr>
    <w:r w:rsidRPr="006920AE">
      <w:rPr>
        <w:noProof/>
        <w:lang w:eastAsia="pl-PL"/>
      </w:rPr>
      <w:drawing>
        <wp:inline distT="0" distB="0" distL="0" distR="0">
          <wp:extent cx="5760720" cy="67622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0AE" w:rsidRDefault="006920AE" w:rsidP="006920AE">
    <w:pPr>
      <w:pStyle w:val="Legenda"/>
      <w:jc w:val="center"/>
      <w:rPr>
        <w:sz w:val="28"/>
        <w:szCs w:val="28"/>
      </w:rPr>
    </w:pPr>
    <w:r w:rsidRPr="00F22008">
      <w:rPr>
        <w:sz w:val="28"/>
        <w:szCs w:val="28"/>
      </w:rPr>
      <w:t>Heca z pieca!</w:t>
    </w:r>
  </w:p>
  <w:p w:rsidR="006920AE" w:rsidRDefault="006920AE" w:rsidP="006920AE">
    <w:pPr>
      <w:ind w:firstLine="708"/>
      <w:jc w:val="center"/>
      <w:rPr>
        <w:sz w:val="18"/>
        <w:szCs w:val="18"/>
      </w:rPr>
    </w:pPr>
    <w:r>
      <w:rPr>
        <w:sz w:val="18"/>
        <w:szCs w:val="18"/>
      </w:rPr>
      <w:t>Projekt współfinansowany przez Unię Europejską w ramach Europejskiego Funduszu Społecznego</w:t>
    </w:r>
  </w:p>
  <w:p w:rsidR="006920AE" w:rsidRPr="00E96564" w:rsidRDefault="006920AE" w:rsidP="006920AE">
    <w:pPr>
      <w:jc w:val="center"/>
      <w:rPr>
        <w:sz w:val="18"/>
        <w:szCs w:val="18"/>
      </w:rPr>
    </w:pPr>
    <w:r>
      <w:rPr>
        <w:b/>
        <w:sz w:val="24"/>
        <w:szCs w:val="24"/>
      </w:rPr>
      <w:t>POKL.09.02.00-18-041/10</w:t>
    </w:r>
  </w:p>
  <w:p w:rsidR="006920AE" w:rsidRDefault="006920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B65724"/>
    <w:multiLevelType w:val="hybridMultilevel"/>
    <w:tmpl w:val="C064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1E79"/>
    <w:multiLevelType w:val="hybridMultilevel"/>
    <w:tmpl w:val="C064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F93"/>
    <w:rsid w:val="00013E54"/>
    <w:rsid w:val="00182930"/>
    <w:rsid w:val="00362EBD"/>
    <w:rsid w:val="00461D59"/>
    <w:rsid w:val="004644AA"/>
    <w:rsid w:val="00500328"/>
    <w:rsid w:val="0059140E"/>
    <w:rsid w:val="005B5BFE"/>
    <w:rsid w:val="00655618"/>
    <w:rsid w:val="00683482"/>
    <w:rsid w:val="006920AE"/>
    <w:rsid w:val="007C73FE"/>
    <w:rsid w:val="007D096A"/>
    <w:rsid w:val="008108F7"/>
    <w:rsid w:val="00945F93"/>
    <w:rsid w:val="00994B04"/>
    <w:rsid w:val="00A5310D"/>
    <w:rsid w:val="00DF4B7E"/>
    <w:rsid w:val="00E2264E"/>
    <w:rsid w:val="00E447F1"/>
    <w:rsid w:val="00E656E3"/>
    <w:rsid w:val="00F37A67"/>
    <w:rsid w:val="00FA39C2"/>
    <w:rsid w:val="00FB3C70"/>
    <w:rsid w:val="00FC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93"/>
    <w:pPr>
      <w:ind w:left="720"/>
      <w:contextualSpacing/>
    </w:pPr>
  </w:style>
  <w:style w:type="table" w:styleId="Tabela-Siatka">
    <w:name w:val="Table Grid"/>
    <w:basedOn w:val="Standardowy"/>
    <w:uiPriority w:val="59"/>
    <w:rsid w:val="0094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0AE"/>
  </w:style>
  <w:style w:type="paragraph" w:styleId="Stopka">
    <w:name w:val="footer"/>
    <w:basedOn w:val="Normalny"/>
    <w:link w:val="StopkaZnak"/>
    <w:uiPriority w:val="99"/>
    <w:semiHidden/>
    <w:unhideWhenUsed/>
    <w:rsid w:val="0069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20AE"/>
  </w:style>
  <w:style w:type="paragraph" w:styleId="Tekstdymka">
    <w:name w:val="Balloon Text"/>
    <w:basedOn w:val="Normalny"/>
    <w:link w:val="TekstdymkaZnak"/>
    <w:uiPriority w:val="99"/>
    <w:semiHidden/>
    <w:unhideWhenUsed/>
    <w:rsid w:val="0069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A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20A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4B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p.resm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Maria Miśkiewicz</cp:lastModifiedBy>
  <cp:revision>6</cp:revision>
  <cp:lastPrinted>2011-03-21T08:15:00Z</cp:lastPrinted>
  <dcterms:created xsi:type="dcterms:W3CDTF">2011-03-17T08:31:00Z</dcterms:created>
  <dcterms:modified xsi:type="dcterms:W3CDTF">2011-03-21T08:15:00Z</dcterms:modified>
</cp:coreProperties>
</file>