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BA" w:rsidRPr="009F398F" w:rsidRDefault="00AB26BA" w:rsidP="009F3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b/>
          <w:sz w:val="24"/>
          <w:szCs w:val="24"/>
          <w:lang w:eastAsia="pl-PL"/>
        </w:rPr>
        <w:t>INTERNAT</w:t>
      </w:r>
    </w:p>
    <w:p w:rsidR="00AB26BA" w:rsidRPr="009F398F" w:rsidRDefault="00AB26BA" w:rsidP="009F3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sz w:val="24"/>
          <w:szCs w:val="24"/>
          <w:lang w:eastAsia="pl-PL"/>
        </w:rPr>
        <w:t>ZESPOŁU SZKÓŁ PLASTYCZNYCH</w:t>
      </w:r>
    </w:p>
    <w:p w:rsidR="00AB26BA" w:rsidRPr="009F398F" w:rsidRDefault="00AB26BA" w:rsidP="009F3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sz w:val="24"/>
          <w:szCs w:val="24"/>
          <w:lang w:eastAsia="pl-PL"/>
        </w:rPr>
        <w:t>im. P.MICHAŁOWSKIEGO W RZESZOWIE</w:t>
      </w:r>
    </w:p>
    <w:p w:rsidR="00AB26BA" w:rsidRPr="009F398F" w:rsidRDefault="00AB26BA" w:rsidP="009F3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sz w:val="24"/>
          <w:szCs w:val="24"/>
          <w:lang w:eastAsia="pl-PL"/>
        </w:rPr>
        <w:t>ul. Staszica; 16 A; 35–051 Rzeszów; tel. 17 7482974</w:t>
      </w:r>
    </w:p>
    <w:p w:rsidR="00AB26BA" w:rsidRPr="009F398F" w:rsidRDefault="00AB26BA" w:rsidP="009F398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26BA" w:rsidRPr="009F398F" w:rsidRDefault="00AB26BA" w:rsidP="009F39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98F">
        <w:rPr>
          <w:rFonts w:ascii="Times New Roman" w:eastAsia="Times New Roman" w:hAnsi="Times New Roman"/>
          <w:sz w:val="24"/>
          <w:szCs w:val="24"/>
          <w:lang w:eastAsia="pl-PL"/>
        </w:rPr>
        <w:t>Internat ZSP w Rzeszowie przekazuje zapytanie o cenę na następujące środki czystości i artykuły:</w:t>
      </w:r>
    </w:p>
    <w:p w:rsidR="00AB26BA" w:rsidRPr="009F398F" w:rsidRDefault="00AB26BA" w:rsidP="009F3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6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3"/>
        <w:gridCol w:w="1133"/>
        <w:gridCol w:w="1148"/>
      </w:tblGrid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LICZBA SZTUK – 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 (brutto)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łączna (brutto) </w:t>
            </w: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ACE wybielacz,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Płyn uniwersalny typu </w:t>
            </w: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Ajax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Proszek VIZIR do białego;</w:t>
            </w:r>
          </w:p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10,5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Płyn do płukania tkanin Global 3,3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Płyn do naczyń LUDWIK mięta; 1000 g </w:t>
            </w:r>
          </w:p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Producent: INCO SA Warszawa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Płyn do naczyń LUDWIK mięta; 5 litrów </w:t>
            </w:r>
          </w:p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Producent: INCO SA Warszawa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Pronto Multi Surface, aerozol przeciw kurzowi, 250 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Płyn do mycia okien ze spryskiwaczem, nie gorszy niż </w:t>
            </w: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Clin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Windows&amp;Glass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500 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Tabletki </w:t>
            </w: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Somat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zmywarki a’68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Proszek czyszczący IZO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F398F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500 g</w:t>
              </w:r>
            </w:smartTag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mięta lub cytryna</w:t>
            </w:r>
          </w:p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Producent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: GLOBAL POLLENA </w:t>
            </w:r>
            <w:smartTag w:uri="urn:schemas-microsoft-com:office:smarttags" w:element="place">
              <w:smartTag w:uri="urn:schemas-microsoft-com:office:smarttags" w:element="country-region">
                <w:r w:rsidRPr="009F398F">
                  <w:rPr>
                    <w:rFonts w:ascii="Times New Roman" w:eastAsia="Times New Roman" w:hAnsi="Times New Roman"/>
                    <w:sz w:val="24"/>
                    <w:szCs w:val="24"/>
                    <w:lang w:val="en-US" w:eastAsia="pl-PL"/>
                  </w:rPr>
                  <w:t>S.A.</w:t>
                </w:r>
              </w:smartTag>
            </w:smartTag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Gąbki do mycia naczyń – zmywak MAXI, rozmiar minimum 10 x 7 x 3 cm, a’5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 myjąco-dezynfekujący do stosowania w przemyśle spożywczym</w:t>
            </w:r>
          </w:p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ECO DES; 5 </w:t>
            </w: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litrów</w:t>
            </w:r>
            <w:proofErr w:type="spellEnd"/>
          </w:p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CIDLINES N.V.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Mydłow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płynie duże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Rękawice lateksowe aloesowe rozmiar 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Rękawice lateksowe aloesowe rozmiar 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Rękawice lateksowe  do  </w:t>
            </w: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kontaktu z żywnością rozmiar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Ściereczki z </w:t>
            </w:r>
            <w:proofErr w:type="spellStart"/>
            <w:r w:rsidRPr="009F398F">
              <w:rPr>
                <w:rFonts w:ascii="Times New Roman" w:hAnsi="Times New Roman"/>
                <w:sz w:val="24"/>
                <w:szCs w:val="24"/>
              </w:rPr>
              <w:t>mikrofibry</w:t>
            </w:r>
            <w:proofErr w:type="spellEnd"/>
            <w:r w:rsidRPr="009F398F">
              <w:rPr>
                <w:rFonts w:ascii="Times New Roman" w:hAnsi="Times New Roman"/>
                <w:sz w:val="24"/>
                <w:szCs w:val="24"/>
              </w:rPr>
              <w:t xml:space="preserve">; małe – min. </w:t>
            </w:r>
            <w:proofErr w:type="spellStart"/>
            <w:r w:rsidRPr="009F398F">
              <w:rPr>
                <w:rFonts w:ascii="Times New Roman" w:hAnsi="Times New Roman"/>
                <w:sz w:val="24"/>
                <w:szCs w:val="24"/>
              </w:rPr>
              <w:t>Morana</w:t>
            </w:r>
            <w:proofErr w:type="spellEnd"/>
            <w:r w:rsidRPr="009F398F">
              <w:rPr>
                <w:rFonts w:ascii="Times New Roman" w:hAnsi="Times New Roman"/>
                <w:sz w:val="24"/>
                <w:szCs w:val="24"/>
              </w:rPr>
              <w:t xml:space="preserve"> 30 x 30 cm; a’3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Sciereczki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kurzu inne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Ścierka uniwersalna duża z mikrofazy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Worki spożywcze – reklamówki foliowe, pojemność 5 kg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Woreczki spożywcze HADEP-14+2x4+32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Ścierka podłogowa z bawełny, duża, rozmiar 50 x 60 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Zmywaki druciane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2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 do płukania o właściwościach nabłyszczających do naczyń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Odkamieniacz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urządzeń AGD; nie gorszy niż Izo 30 g lub </w:t>
            </w: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Kaix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WC </w:t>
            </w:r>
            <w:proofErr w:type="spellStart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Sansed</w:t>
            </w:r>
            <w:proofErr w:type="spellEnd"/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żel; 750 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Miotły z włosiem naturalnym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Kołki do miotły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Folia aluminiowa gruba, szerokość min 48 cm, rolka min 150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Szczotka ryżowa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Ściągaczka do wody z podłóg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Naklejki do opisywania produktów spożywczych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9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460F" w:rsidRPr="009F398F" w:rsidTr="00ED46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F" w:rsidRPr="009F398F" w:rsidRDefault="00ED460F" w:rsidP="009F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F70AE" w:rsidRPr="009F398F" w:rsidRDefault="00ED460F" w:rsidP="009F398F">
      <w:pPr>
        <w:rPr>
          <w:rFonts w:ascii="Times New Roman" w:hAnsi="Times New Roman"/>
        </w:rPr>
      </w:pPr>
    </w:p>
    <w:p w:rsidR="00ED460F" w:rsidRDefault="00ED460F" w:rsidP="00ED460F">
      <w:r>
        <w:t xml:space="preserve">Forma Płatności: Przelew 14dni </w:t>
      </w:r>
    </w:p>
    <w:p w:rsidR="00ED460F" w:rsidRDefault="00ED460F" w:rsidP="00ED460F">
      <w:pPr>
        <w:jc w:val="both"/>
      </w:pPr>
      <w:r>
        <w:t xml:space="preserve">Cenę oferty proszę podać w wartości brutto. Oferty można składać drogą mailową , na adres: </w:t>
      </w:r>
      <w:hyperlink r:id="rId5" w:history="1">
        <w:r w:rsidRPr="00E922D1">
          <w:rPr>
            <w:rStyle w:val="Hipercze"/>
          </w:rPr>
          <w:t>swolowiec@zsp.resman.pl</w:t>
        </w:r>
      </w:hyperlink>
      <w:r>
        <w:t xml:space="preserve">, na adres: Zespół Szkół Plastycznych im. Piotra Michałowskiego                         w Rzeszowie, ul. Staszica 16 a , 35-051 Rzeszów lub osobiście w sekretariacie szkoły  w terminie                  do </w:t>
      </w:r>
      <w:r>
        <w:t>20.08</w:t>
      </w:r>
      <w:r>
        <w:t>.2018 r. do godziny  9:00. Forma płatności przelew 14 dni. Termin realizacji 4 dni od daty zamówienia.</w:t>
      </w:r>
    </w:p>
    <w:p w:rsidR="00ED460F" w:rsidRPr="00F471E5" w:rsidRDefault="00ED460F" w:rsidP="00ED460F">
      <w:r w:rsidRPr="00F471E5">
        <w:t>W związku z centralizacją rozliczeń podatku VAT z dniem 1 stycznia 2017 r. w Gminie Miasto Rzeszów przekazuję informacje dotyczące wystawiania faktur:</w:t>
      </w:r>
    </w:p>
    <w:p w:rsidR="00ED460F" w:rsidRPr="00F471E5" w:rsidRDefault="00ED460F" w:rsidP="00ED460F">
      <w:pPr>
        <w:tabs>
          <w:tab w:val="left" w:pos="755"/>
        </w:tabs>
        <w:spacing w:after="123" w:line="378" w:lineRule="exact"/>
        <w:jc w:val="both"/>
      </w:pPr>
      <w:r w:rsidRPr="00F471E5">
        <w:t xml:space="preserve">Z dniem 1 stycznia 2017 r. jednostki organizacyjne Gminy Miasta Rzeszów realizujące </w:t>
      </w:r>
      <w:r w:rsidRPr="00F471E5">
        <w:rPr>
          <w:rStyle w:val="Bodytext2Bold"/>
          <w:rFonts w:ascii="Times New Roman" w:hAnsi="Times New Roman"/>
          <w:sz w:val="24"/>
          <w:szCs w:val="24"/>
        </w:rPr>
        <w:t xml:space="preserve">zakupy </w:t>
      </w:r>
      <w:r w:rsidRPr="00F471E5">
        <w:t>dla celów wystawiania faktur przez kontrahentów winny posługiwać się następującymi danymi:</w:t>
      </w:r>
    </w:p>
    <w:p w:rsidR="00ED460F" w:rsidRPr="00F471E5" w:rsidRDefault="00ED460F" w:rsidP="00ED460F">
      <w:pPr>
        <w:spacing w:line="374" w:lineRule="exact"/>
      </w:pPr>
      <w:r w:rsidRPr="00F471E5">
        <w:rPr>
          <w:rStyle w:val="Bodytext2"/>
          <w:rFonts w:ascii="Times New Roman" w:hAnsi="Times New Roman"/>
          <w:sz w:val="24"/>
          <w:szCs w:val="24"/>
        </w:rPr>
        <w:t>Nabywca:</w:t>
      </w:r>
    </w:p>
    <w:p w:rsidR="00ED460F" w:rsidRDefault="00ED460F" w:rsidP="00ED460F">
      <w:pPr>
        <w:spacing w:after="0" w:line="240" w:lineRule="auto"/>
      </w:pPr>
      <w:r>
        <w:lastRenderedPageBreak/>
        <w:t xml:space="preserve">Gmina Miasto Rzeszów </w:t>
      </w:r>
    </w:p>
    <w:p w:rsidR="00ED460F" w:rsidRPr="00F471E5" w:rsidRDefault="00ED460F" w:rsidP="00ED460F">
      <w:pPr>
        <w:spacing w:after="0" w:line="240" w:lineRule="auto"/>
      </w:pPr>
      <w:r w:rsidRPr="00F471E5">
        <w:t xml:space="preserve">Rynek 1 </w:t>
      </w:r>
    </w:p>
    <w:p w:rsidR="00ED460F" w:rsidRPr="00F471E5" w:rsidRDefault="00ED460F" w:rsidP="00ED460F">
      <w:pPr>
        <w:spacing w:after="0" w:line="240" w:lineRule="auto"/>
        <w:rPr>
          <w:i/>
        </w:rPr>
      </w:pPr>
      <w:r w:rsidRPr="00F471E5">
        <w:t xml:space="preserve">35-064 </w:t>
      </w:r>
      <w:r w:rsidRPr="00F471E5">
        <w:rPr>
          <w:i/>
        </w:rPr>
        <w:t xml:space="preserve">Rzeszów </w:t>
      </w:r>
    </w:p>
    <w:p w:rsidR="00ED460F" w:rsidRPr="00CC52CF" w:rsidRDefault="00ED460F" w:rsidP="00ED460F">
      <w:pPr>
        <w:spacing w:after="0" w:line="240" w:lineRule="auto"/>
        <w:rPr>
          <w:rStyle w:val="Bodytext2"/>
          <w:i/>
        </w:rPr>
      </w:pPr>
      <w:r w:rsidRPr="00F471E5">
        <w:rPr>
          <w:i/>
        </w:rPr>
        <w:t>NIP: 8130008613</w:t>
      </w:r>
    </w:p>
    <w:p w:rsidR="00ED460F" w:rsidRPr="00F471E5" w:rsidRDefault="00ED460F" w:rsidP="00ED460F">
      <w:pPr>
        <w:ind w:right="5309"/>
        <w:rPr>
          <w:rStyle w:val="Bodytext2"/>
          <w:rFonts w:ascii="Times New Roman" w:hAnsi="Times New Roman"/>
        </w:rPr>
      </w:pPr>
      <w:r w:rsidRPr="00F471E5">
        <w:rPr>
          <w:rStyle w:val="Bodytext2"/>
          <w:rFonts w:ascii="Times New Roman" w:hAnsi="Times New Roman"/>
        </w:rPr>
        <w:t xml:space="preserve">Odbiorca faktury - płatnik </w:t>
      </w:r>
    </w:p>
    <w:p w:rsidR="00ED460F" w:rsidRPr="00F471E5" w:rsidRDefault="00ED460F" w:rsidP="00ED460F">
      <w:pPr>
        <w:spacing w:after="0" w:line="240" w:lineRule="auto"/>
        <w:jc w:val="both"/>
      </w:pPr>
      <w:r w:rsidRPr="00F471E5">
        <w:t>Zespół Szkół Plastycznych im. P. Michałowskiego w Rzeszowie</w:t>
      </w:r>
    </w:p>
    <w:p w:rsidR="00ED460F" w:rsidRPr="00F471E5" w:rsidRDefault="00ED460F" w:rsidP="00ED460F">
      <w:pPr>
        <w:spacing w:after="0" w:line="240" w:lineRule="auto"/>
        <w:jc w:val="both"/>
      </w:pPr>
      <w:r w:rsidRPr="00F471E5">
        <w:t xml:space="preserve">ul. Staszica 16a </w:t>
      </w:r>
    </w:p>
    <w:p w:rsidR="00ED460F" w:rsidRDefault="00ED460F" w:rsidP="00ED460F">
      <w:pPr>
        <w:spacing w:after="0" w:line="240" w:lineRule="auto"/>
        <w:jc w:val="both"/>
      </w:pPr>
      <w:r w:rsidRPr="00F471E5">
        <w:t>35-051 Rzeszów</w:t>
      </w:r>
    </w:p>
    <w:p w:rsidR="00405B2A" w:rsidRPr="009F398F" w:rsidRDefault="00405B2A" w:rsidP="009F398F">
      <w:pPr>
        <w:rPr>
          <w:rFonts w:ascii="Times New Roman" w:hAnsi="Times New Roman"/>
        </w:rPr>
      </w:pPr>
    </w:p>
    <w:sectPr w:rsidR="00405B2A" w:rsidRPr="009F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83"/>
    <w:rsid w:val="00030766"/>
    <w:rsid w:val="0004350A"/>
    <w:rsid w:val="00046435"/>
    <w:rsid w:val="000528F0"/>
    <w:rsid w:val="00054873"/>
    <w:rsid w:val="000C6B13"/>
    <w:rsid w:val="000D19DC"/>
    <w:rsid w:val="000D78E8"/>
    <w:rsid w:val="000F1B7B"/>
    <w:rsid w:val="00101C34"/>
    <w:rsid w:val="001726CD"/>
    <w:rsid w:val="00182747"/>
    <w:rsid w:val="00232C37"/>
    <w:rsid w:val="00250F5E"/>
    <w:rsid w:val="00253353"/>
    <w:rsid w:val="002552B8"/>
    <w:rsid w:val="0026503C"/>
    <w:rsid w:val="00282F53"/>
    <w:rsid w:val="002A6A0E"/>
    <w:rsid w:val="00322760"/>
    <w:rsid w:val="00350032"/>
    <w:rsid w:val="00386489"/>
    <w:rsid w:val="00387A6A"/>
    <w:rsid w:val="003B03FC"/>
    <w:rsid w:val="00405B2A"/>
    <w:rsid w:val="00412707"/>
    <w:rsid w:val="00423434"/>
    <w:rsid w:val="0047525A"/>
    <w:rsid w:val="00490261"/>
    <w:rsid w:val="004A35F4"/>
    <w:rsid w:val="004B4E8E"/>
    <w:rsid w:val="005052FC"/>
    <w:rsid w:val="005C1F54"/>
    <w:rsid w:val="005C2F25"/>
    <w:rsid w:val="005C72B6"/>
    <w:rsid w:val="005E431F"/>
    <w:rsid w:val="006013D5"/>
    <w:rsid w:val="00617EB2"/>
    <w:rsid w:val="00625217"/>
    <w:rsid w:val="0064137B"/>
    <w:rsid w:val="00656687"/>
    <w:rsid w:val="006925BA"/>
    <w:rsid w:val="006A0AF1"/>
    <w:rsid w:val="006D52B4"/>
    <w:rsid w:val="0074689D"/>
    <w:rsid w:val="00776B97"/>
    <w:rsid w:val="007C00DD"/>
    <w:rsid w:val="007C21C0"/>
    <w:rsid w:val="007D3B90"/>
    <w:rsid w:val="008076D1"/>
    <w:rsid w:val="0082581E"/>
    <w:rsid w:val="00843FAE"/>
    <w:rsid w:val="00866BD9"/>
    <w:rsid w:val="008908A2"/>
    <w:rsid w:val="008C098C"/>
    <w:rsid w:val="00913F1C"/>
    <w:rsid w:val="009574AF"/>
    <w:rsid w:val="009A7D31"/>
    <w:rsid w:val="009E5F5E"/>
    <w:rsid w:val="009F0BB0"/>
    <w:rsid w:val="009F398F"/>
    <w:rsid w:val="00A42722"/>
    <w:rsid w:val="00A75508"/>
    <w:rsid w:val="00AB26BA"/>
    <w:rsid w:val="00AB532C"/>
    <w:rsid w:val="00AD5746"/>
    <w:rsid w:val="00AE3BEE"/>
    <w:rsid w:val="00B32BFF"/>
    <w:rsid w:val="00B454B7"/>
    <w:rsid w:val="00BB55C3"/>
    <w:rsid w:val="00BE5AA5"/>
    <w:rsid w:val="00BE6DD0"/>
    <w:rsid w:val="00C011F4"/>
    <w:rsid w:val="00C5258B"/>
    <w:rsid w:val="00C531EA"/>
    <w:rsid w:val="00C8209F"/>
    <w:rsid w:val="00CF59E7"/>
    <w:rsid w:val="00D365D4"/>
    <w:rsid w:val="00D43183"/>
    <w:rsid w:val="00D724F9"/>
    <w:rsid w:val="00D84778"/>
    <w:rsid w:val="00D85236"/>
    <w:rsid w:val="00D91095"/>
    <w:rsid w:val="00DF171E"/>
    <w:rsid w:val="00DF7215"/>
    <w:rsid w:val="00E36F6A"/>
    <w:rsid w:val="00EB5D8D"/>
    <w:rsid w:val="00EC6523"/>
    <w:rsid w:val="00ED460F"/>
    <w:rsid w:val="00EE64F4"/>
    <w:rsid w:val="00EF63E9"/>
    <w:rsid w:val="00F22406"/>
    <w:rsid w:val="00F54E7B"/>
    <w:rsid w:val="00F63221"/>
    <w:rsid w:val="00F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B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8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2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460F"/>
    <w:rPr>
      <w:color w:val="0000FF"/>
      <w:u w:val="single"/>
    </w:rPr>
  </w:style>
  <w:style w:type="character" w:customStyle="1" w:styleId="Bodytext2Bold">
    <w:name w:val="Body text (2) + Bold"/>
    <w:rsid w:val="00ED46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rsid w:val="00ED46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B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8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2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460F"/>
    <w:rPr>
      <w:color w:val="0000FF"/>
      <w:u w:val="single"/>
    </w:rPr>
  </w:style>
  <w:style w:type="character" w:customStyle="1" w:styleId="Bodytext2Bold">
    <w:name w:val="Body text (2) + Bold"/>
    <w:rsid w:val="00ED46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rsid w:val="00ED46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olowiec@zsp.res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BHOSZKO</dc:creator>
  <cp:lastModifiedBy>ZSP_WOLOWIEC</cp:lastModifiedBy>
  <cp:revision>5</cp:revision>
  <dcterms:created xsi:type="dcterms:W3CDTF">2018-06-28T08:48:00Z</dcterms:created>
  <dcterms:modified xsi:type="dcterms:W3CDTF">2018-08-13T06:50:00Z</dcterms:modified>
</cp:coreProperties>
</file>