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r w:rsidRPr="00FF559E">
        <w:rPr>
          <w:rFonts w:ascii="Times New Roman" w:hAnsi="Times New Roman" w:cs="Times New Roman"/>
          <w:noProof/>
          <w:color w:val="000000" w:themeColor="text1"/>
          <w:sz w:val="40"/>
          <w:szCs w:val="40"/>
          <w:lang w:eastAsia="pl-PL"/>
        </w:rPr>
        <w:drawing>
          <wp:inline distT="0" distB="0" distL="0" distR="0" wp14:anchorId="01E4C8B4" wp14:editId="40F4608E">
            <wp:extent cx="140970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47800"/>
                    </a:xfrm>
                    <a:prstGeom prst="rect">
                      <a:avLst/>
                    </a:prstGeom>
                    <a:noFill/>
                  </pic:spPr>
                </pic:pic>
              </a:graphicData>
            </a:graphic>
          </wp:inline>
        </w:drawing>
      </w: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after="0" w:line="240" w:lineRule="auto"/>
        <w:contextualSpacing/>
        <w:jc w:val="center"/>
        <w:rPr>
          <w:rFonts w:ascii="Times New Roman" w:hAnsi="Times New Roman" w:cs="Times New Roman"/>
          <w:color w:val="000000" w:themeColor="text1"/>
          <w:sz w:val="36"/>
          <w:szCs w:val="36"/>
        </w:rPr>
      </w:pPr>
      <w:r w:rsidRPr="00FF559E">
        <w:rPr>
          <w:rFonts w:ascii="Times New Roman" w:hAnsi="Times New Roman" w:cs="Times New Roman"/>
          <w:color w:val="000000" w:themeColor="text1"/>
          <w:sz w:val="36"/>
          <w:szCs w:val="36"/>
        </w:rPr>
        <w:t>REGULAMIN REKRUTACJI ORAZ ZASAD PRZYJMOWNIA</w:t>
      </w:r>
      <w:r w:rsidR="00AA2C9E" w:rsidRPr="00FF559E">
        <w:rPr>
          <w:rFonts w:ascii="Times New Roman" w:hAnsi="Times New Roman" w:cs="Times New Roman"/>
          <w:color w:val="000000" w:themeColor="text1"/>
          <w:sz w:val="36"/>
          <w:szCs w:val="36"/>
        </w:rPr>
        <w:t xml:space="preserve"> UCZNIÓW </w:t>
      </w:r>
      <w:r w:rsidR="00AA2C9E" w:rsidRPr="00FF559E">
        <w:rPr>
          <w:rFonts w:ascii="Times New Roman" w:hAnsi="Times New Roman" w:cs="Times New Roman"/>
          <w:color w:val="000000" w:themeColor="text1"/>
          <w:sz w:val="36"/>
          <w:szCs w:val="36"/>
        </w:rPr>
        <w:br/>
        <w:t xml:space="preserve">DO </w:t>
      </w:r>
      <w:r w:rsidR="00AA2C9E" w:rsidRPr="00FF559E">
        <w:rPr>
          <w:rFonts w:ascii="Times New Roman" w:hAnsi="Times New Roman" w:cs="Times New Roman"/>
          <w:color w:val="000000" w:themeColor="text1"/>
          <w:sz w:val="36"/>
          <w:szCs w:val="36"/>
        </w:rPr>
        <w:br/>
        <w:t xml:space="preserve">LICEUM SZTUK PLASTYCZNYCH </w:t>
      </w:r>
      <w:r w:rsidR="00AA2C9E" w:rsidRPr="00FF559E">
        <w:rPr>
          <w:rFonts w:ascii="Times New Roman" w:hAnsi="Times New Roman" w:cs="Times New Roman"/>
          <w:color w:val="000000" w:themeColor="text1"/>
          <w:sz w:val="36"/>
          <w:szCs w:val="36"/>
        </w:rPr>
        <w:br/>
        <w:t>ORAZ</w:t>
      </w:r>
    </w:p>
    <w:p w:rsidR="001D24D5" w:rsidRPr="00FF559E" w:rsidRDefault="001D24D5" w:rsidP="00E04C3F">
      <w:pPr>
        <w:spacing w:after="0" w:line="240" w:lineRule="auto"/>
        <w:contextualSpacing/>
        <w:jc w:val="center"/>
        <w:rPr>
          <w:rFonts w:ascii="Times New Roman" w:hAnsi="Times New Roman" w:cs="Times New Roman"/>
          <w:color w:val="000000" w:themeColor="text1"/>
          <w:sz w:val="36"/>
          <w:szCs w:val="36"/>
        </w:rPr>
      </w:pPr>
      <w:r w:rsidRPr="00FF559E">
        <w:rPr>
          <w:rFonts w:ascii="Times New Roman" w:hAnsi="Times New Roman" w:cs="Times New Roman"/>
          <w:color w:val="000000" w:themeColor="text1"/>
          <w:sz w:val="36"/>
          <w:szCs w:val="36"/>
        </w:rPr>
        <w:t>POLICEALNEJ SZKOŁY</w:t>
      </w:r>
      <w:r w:rsidR="00AA2C9E" w:rsidRPr="00FF559E">
        <w:rPr>
          <w:rFonts w:ascii="Times New Roman" w:hAnsi="Times New Roman" w:cs="Times New Roman"/>
          <w:color w:val="000000" w:themeColor="text1"/>
          <w:sz w:val="36"/>
          <w:szCs w:val="36"/>
        </w:rPr>
        <w:t xml:space="preserve"> </w:t>
      </w:r>
      <w:r w:rsidRPr="00FF559E">
        <w:rPr>
          <w:rFonts w:ascii="Times New Roman" w:hAnsi="Times New Roman" w:cs="Times New Roman"/>
          <w:color w:val="000000" w:themeColor="text1"/>
          <w:sz w:val="36"/>
          <w:szCs w:val="36"/>
        </w:rPr>
        <w:t>PLASTYCZNEJ</w:t>
      </w:r>
    </w:p>
    <w:p w:rsidR="001D24D5" w:rsidRPr="00FF559E" w:rsidRDefault="001D24D5" w:rsidP="00E04C3F">
      <w:pPr>
        <w:spacing w:after="0" w:line="240" w:lineRule="auto"/>
        <w:contextualSpacing/>
        <w:jc w:val="center"/>
        <w:rPr>
          <w:rFonts w:ascii="Times New Roman" w:hAnsi="Times New Roman" w:cs="Times New Roman"/>
          <w:color w:val="000000" w:themeColor="text1"/>
          <w:sz w:val="36"/>
          <w:szCs w:val="36"/>
        </w:rPr>
      </w:pPr>
      <w:r w:rsidRPr="00FF559E">
        <w:rPr>
          <w:rFonts w:ascii="Times New Roman" w:hAnsi="Times New Roman" w:cs="Times New Roman"/>
          <w:color w:val="000000" w:themeColor="text1"/>
          <w:sz w:val="36"/>
          <w:szCs w:val="36"/>
        </w:rPr>
        <w:t>ZESPOŁU SZKÓŁ PLASTYCZNYCH</w:t>
      </w:r>
    </w:p>
    <w:p w:rsidR="009846D8" w:rsidRPr="00FF559E" w:rsidRDefault="00AA2C9E" w:rsidP="00E04C3F">
      <w:pPr>
        <w:spacing w:after="0" w:line="240" w:lineRule="auto"/>
        <w:contextualSpacing/>
        <w:jc w:val="center"/>
        <w:rPr>
          <w:rFonts w:ascii="Times New Roman" w:hAnsi="Times New Roman" w:cs="Times New Roman"/>
          <w:color w:val="000000" w:themeColor="text1"/>
          <w:sz w:val="36"/>
          <w:szCs w:val="36"/>
        </w:rPr>
      </w:pPr>
      <w:r w:rsidRPr="00FF559E">
        <w:rPr>
          <w:rFonts w:ascii="Times New Roman" w:hAnsi="Times New Roman" w:cs="Times New Roman"/>
          <w:color w:val="000000" w:themeColor="text1"/>
          <w:sz w:val="36"/>
          <w:szCs w:val="36"/>
        </w:rPr>
        <w:t>IM. PIOTRA MICHAŁOWSKIEGO W RZESZOWIE</w:t>
      </w:r>
    </w:p>
    <w:p w:rsidR="001D24D5" w:rsidRPr="00FF559E" w:rsidRDefault="001D24D5" w:rsidP="00E04C3F">
      <w:pPr>
        <w:spacing w:line="240" w:lineRule="auto"/>
        <w:contextualSpacing/>
        <w:jc w:val="center"/>
        <w:rPr>
          <w:rFonts w:ascii="Times New Roman" w:hAnsi="Times New Roman" w:cs="Times New Roman"/>
          <w:color w:val="000000" w:themeColor="text1"/>
          <w:sz w:val="40"/>
          <w:szCs w:val="40"/>
        </w:rPr>
      </w:pPr>
    </w:p>
    <w:p w:rsidR="001D24D5" w:rsidRPr="00FF559E" w:rsidRDefault="001D24D5"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E04C3F" w:rsidRPr="00FF559E" w:rsidRDefault="00E04C3F" w:rsidP="00E04C3F">
      <w:pPr>
        <w:spacing w:line="240" w:lineRule="auto"/>
        <w:contextualSpacing/>
        <w:rPr>
          <w:rFonts w:ascii="Times New Roman" w:hAnsi="Times New Roman" w:cs="Times New Roman"/>
          <w:color w:val="000000" w:themeColor="text1"/>
          <w:sz w:val="40"/>
          <w:szCs w:val="40"/>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lastRenderedPageBreak/>
        <w:t>REGULAMIN REKRUTACJI ORAZ ZASAD PRZYJMOWANIA UCZNIÓW</w:t>
      </w:r>
    </w:p>
    <w:p w:rsidR="001D24D5" w:rsidRPr="00FF559E" w:rsidRDefault="001D24D5" w:rsidP="00E04C3F">
      <w:pPr>
        <w:spacing w:after="0" w:line="240" w:lineRule="auto"/>
        <w:contextualSpacing/>
        <w:jc w:val="center"/>
        <w:rPr>
          <w:rFonts w:ascii="Times New Roman" w:eastAsia="Times New Roman" w:hAnsi="Times New Roman" w:cs="Times New Roman"/>
          <w:color w:val="000000" w:themeColor="text1"/>
          <w:sz w:val="20"/>
          <w:szCs w:val="20"/>
          <w:lang w:eastAsia="pl-PL"/>
        </w:rPr>
      </w:pPr>
    </w:p>
    <w:p w:rsidR="001D24D5" w:rsidRPr="00FF559E" w:rsidRDefault="00AA2C9E" w:rsidP="00E04C3F">
      <w:pPr>
        <w:spacing w:after="0" w:line="240" w:lineRule="auto"/>
        <w:ind w:right="20"/>
        <w:contextualSpacing/>
        <w:jc w:val="center"/>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Liceum Sztuk Plastycznych</w:t>
      </w:r>
      <w:r w:rsidR="001D24D5" w:rsidRPr="00FF559E">
        <w:rPr>
          <w:rFonts w:ascii="Times New Roman" w:eastAsia="Times New Roman" w:hAnsi="Times New Roman" w:cs="Times New Roman"/>
          <w:color w:val="000000" w:themeColor="text1"/>
          <w:sz w:val="24"/>
          <w:szCs w:val="20"/>
          <w:lang w:eastAsia="pl-PL"/>
        </w:rPr>
        <w:t xml:space="preserve"> i Policealnej Szkoły Plastycznej</w:t>
      </w:r>
    </w:p>
    <w:p w:rsidR="001D24D5" w:rsidRPr="00FF559E" w:rsidRDefault="001D24D5" w:rsidP="00E04C3F">
      <w:pPr>
        <w:spacing w:after="0" w:line="240" w:lineRule="auto"/>
        <w:contextualSpacing/>
        <w:jc w:val="center"/>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w Zespole Szkół Plastycznych im. P. Michałowskiego w Rzeszowie</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FA7103" w:rsidP="005D278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F559E">
        <w:rPr>
          <w:rFonts w:ascii="Times New Roman" w:hAnsi="Times New Roman" w:cs="Times New Roman"/>
          <w:b/>
          <w:bCs/>
          <w:color w:val="000000" w:themeColor="text1"/>
          <w:sz w:val="24"/>
          <w:szCs w:val="24"/>
        </w:rPr>
        <w:t xml:space="preserve">Opracowany na podstawie rozporządzenia Ministra </w:t>
      </w:r>
      <w:r w:rsidRPr="00FF559E">
        <w:rPr>
          <w:rFonts w:ascii="Times New Roman" w:hAnsi="Times New Roman" w:cs="Times New Roman"/>
          <w:b/>
          <w:bCs/>
          <w:color w:val="000000" w:themeColor="text1"/>
          <w:sz w:val="23"/>
          <w:szCs w:val="23"/>
        </w:rPr>
        <w:t xml:space="preserve">Kultury </w:t>
      </w:r>
      <w:r w:rsidRPr="00FF559E">
        <w:rPr>
          <w:rFonts w:ascii="Times New Roman" w:hAnsi="Times New Roman" w:cs="Times New Roman"/>
          <w:b/>
          <w:bCs/>
          <w:color w:val="000000" w:themeColor="text1"/>
          <w:sz w:val="24"/>
          <w:szCs w:val="24"/>
        </w:rPr>
        <w:t xml:space="preserve">i Dziedzictwa Narodowego </w:t>
      </w:r>
      <w:r w:rsidR="00BD7876" w:rsidRPr="00FF559E">
        <w:rPr>
          <w:rFonts w:ascii="Times New Roman" w:hAnsi="Times New Roman" w:cs="Times New Roman"/>
          <w:b/>
          <w:bCs/>
          <w:color w:val="000000" w:themeColor="text1"/>
          <w:sz w:val="24"/>
          <w:szCs w:val="24"/>
        </w:rPr>
        <w:br/>
      </w:r>
      <w:r w:rsidRPr="00FF559E">
        <w:rPr>
          <w:rFonts w:ascii="Times New Roman" w:hAnsi="Times New Roman" w:cs="Times New Roman"/>
          <w:b/>
          <w:bCs/>
          <w:color w:val="000000" w:themeColor="text1"/>
          <w:sz w:val="24"/>
          <w:szCs w:val="24"/>
        </w:rPr>
        <w:t xml:space="preserve">z dnia </w:t>
      </w:r>
      <w:r w:rsidRPr="00FF559E">
        <w:rPr>
          <w:rFonts w:ascii="Times New Roman" w:hAnsi="Times New Roman" w:cs="Times New Roman"/>
          <w:b/>
          <w:color w:val="000000" w:themeColor="text1"/>
          <w:sz w:val="24"/>
          <w:szCs w:val="24"/>
        </w:rPr>
        <w:t>9 kwietnia 2019 roku</w:t>
      </w:r>
      <w:r w:rsidRPr="00FF559E">
        <w:rPr>
          <w:rFonts w:ascii="Times New Roman" w:hAnsi="Times New Roman" w:cs="Times New Roman"/>
          <w:color w:val="000000" w:themeColor="text1"/>
          <w:sz w:val="24"/>
          <w:szCs w:val="24"/>
        </w:rPr>
        <w:t xml:space="preserve"> w sprawie warunków i trybu przyjmowania uczniów do</w:t>
      </w:r>
      <w:r w:rsidR="005D2782" w:rsidRPr="00FF559E">
        <w:rPr>
          <w:rFonts w:ascii="Times New Roman" w:hAnsi="Times New Roman" w:cs="Times New Roman"/>
          <w:b/>
          <w:bCs/>
          <w:color w:val="000000" w:themeColor="text1"/>
          <w:sz w:val="24"/>
          <w:szCs w:val="24"/>
        </w:rPr>
        <w:t xml:space="preserve"> </w:t>
      </w:r>
      <w:r w:rsidRPr="00FF559E">
        <w:rPr>
          <w:rFonts w:ascii="Times New Roman" w:hAnsi="Times New Roman" w:cs="Times New Roman"/>
          <w:color w:val="000000" w:themeColor="text1"/>
          <w:sz w:val="24"/>
          <w:szCs w:val="24"/>
        </w:rPr>
        <w:t>publicznych szkół i placówek artystycznych oraz przechodzenia z jednych typów szkół do</w:t>
      </w:r>
      <w:r w:rsidRPr="00FF559E">
        <w:rPr>
          <w:rFonts w:ascii="Times New Roman" w:hAnsi="Times New Roman" w:cs="Times New Roman"/>
          <w:b/>
          <w:bCs/>
          <w:color w:val="000000" w:themeColor="text1"/>
          <w:sz w:val="24"/>
          <w:szCs w:val="24"/>
        </w:rPr>
        <w:t xml:space="preserve"> </w:t>
      </w:r>
      <w:r w:rsidRPr="00FF559E">
        <w:rPr>
          <w:rFonts w:ascii="Times New Roman" w:hAnsi="Times New Roman" w:cs="Times New Roman"/>
          <w:color w:val="000000" w:themeColor="text1"/>
          <w:sz w:val="24"/>
          <w:szCs w:val="24"/>
        </w:rPr>
        <w:t>innych (Dz. U .2019 r. poz. 686)</w:t>
      </w:r>
      <w:r w:rsidR="003D06D9" w:rsidRPr="00FF559E">
        <w:rPr>
          <w:rFonts w:ascii="Times New Roman" w:hAnsi="Times New Roman" w:cs="Times New Roman"/>
          <w:color w:val="000000" w:themeColor="text1"/>
          <w:sz w:val="24"/>
          <w:szCs w:val="24"/>
        </w:rPr>
        <w:t xml:space="preserve"> oraz </w:t>
      </w:r>
      <w:r w:rsidR="003D06D9" w:rsidRPr="00FF559E">
        <w:rPr>
          <w:rFonts w:ascii="Times New Roman" w:hAnsi="Times New Roman" w:cs="Times New Roman"/>
          <w:b/>
          <w:color w:val="000000" w:themeColor="text1"/>
          <w:sz w:val="24"/>
          <w:szCs w:val="24"/>
        </w:rPr>
        <w:t>Ustawy</w:t>
      </w:r>
      <w:r w:rsidR="00BD7876" w:rsidRPr="00FF559E">
        <w:rPr>
          <w:rFonts w:ascii="Times New Roman" w:hAnsi="Times New Roman" w:cs="Times New Roman"/>
          <w:b/>
          <w:color w:val="000000" w:themeColor="text1"/>
          <w:sz w:val="24"/>
          <w:szCs w:val="24"/>
        </w:rPr>
        <w:t xml:space="preserve"> z dnia 14 grudnia 2016 r. Prawo Oświatowe</w:t>
      </w:r>
      <w:r w:rsidR="003D06D9" w:rsidRPr="00FF559E">
        <w:rPr>
          <w:rFonts w:ascii="Times New Roman" w:hAnsi="Times New Roman" w:cs="Times New Roman"/>
          <w:color w:val="000000" w:themeColor="text1"/>
          <w:sz w:val="24"/>
          <w:szCs w:val="24"/>
        </w:rPr>
        <w:t xml:space="preserve"> (Dz. U. z 2017, poz. 69 z </w:t>
      </w:r>
      <w:proofErr w:type="spellStart"/>
      <w:r w:rsidR="003D06D9" w:rsidRPr="00FF559E">
        <w:rPr>
          <w:rFonts w:ascii="Times New Roman" w:hAnsi="Times New Roman" w:cs="Times New Roman"/>
          <w:color w:val="000000" w:themeColor="text1"/>
          <w:sz w:val="24"/>
          <w:szCs w:val="24"/>
        </w:rPr>
        <w:t>późn</w:t>
      </w:r>
      <w:proofErr w:type="spellEnd"/>
      <w:r w:rsidR="003D06D9" w:rsidRPr="00FF559E">
        <w:rPr>
          <w:rFonts w:ascii="Times New Roman" w:hAnsi="Times New Roman" w:cs="Times New Roman"/>
          <w:color w:val="000000" w:themeColor="text1"/>
          <w:sz w:val="24"/>
          <w:szCs w:val="24"/>
        </w:rPr>
        <w:t>. zm.)</w:t>
      </w:r>
    </w:p>
    <w:p w:rsidR="00E04C3F" w:rsidRPr="00FF559E" w:rsidRDefault="00E04C3F" w:rsidP="00E04C3F">
      <w:pPr>
        <w:autoSpaceDE w:val="0"/>
        <w:autoSpaceDN w:val="0"/>
        <w:adjustRightInd w:val="0"/>
        <w:spacing w:after="0" w:line="240" w:lineRule="auto"/>
        <w:contextualSpacing/>
        <w:rPr>
          <w:rFonts w:ascii="Times New Roman" w:hAnsi="Times New Roman" w:cs="Times New Roman"/>
          <w:b/>
          <w:bCs/>
          <w:color w:val="000000" w:themeColor="text1"/>
          <w:sz w:val="24"/>
          <w:szCs w:val="24"/>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I. UWAGI WSTĘPNE I POSTANOWIENIA OGÓLNE</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§1</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5D2782">
      <w:pPr>
        <w:numPr>
          <w:ilvl w:val="0"/>
          <w:numId w:val="1"/>
        </w:num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Przyjmowanie kandydatów do klas pierwszych poprzedzone jest ogólnodostępnym poradnictwem oraz doradztwem obejmującym :</w:t>
      </w:r>
    </w:p>
    <w:p w:rsidR="001D24D5" w:rsidRPr="00FF559E" w:rsidRDefault="001D24D5" w:rsidP="005D2782">
      <w:pPr>
        <w:spacing w:after="0" w:line="240" w:lineRule="auto"/>
        <w:ind w:right="18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a) i</w:t>
      </w:r>
      <w:r w:rsidR="00AA2C9E" w:rsidRPr="00FF559E">
        <w:rPr>
          <w:rFonts w:ascii="Times New Roman" w:eastAsia="Times New Roman" w:hAnsi="Times New Roman" w:cs="Times New Roman"/>
          <w:color w:val="000000" w:themeColor="text1"/>
          <w:sz w:val="24"/>
          <w:szCs w:val="20"/>
          <w:lang w:eastAsia="pl-PL"/>
        </w:rPr>
        <w:t>nformacje o zasadach przyjęć do Liceum Sztuk Plastycznych – dla uczniów szkół podstawowych</w:t>
      </w:r>
      <w:r w:rsidR="00F1436D" w:rsidRPr="00FF559E">
        <w:rPr>
          <w:rFonts w:ascii="Times New Roman" w:eastAsia="Times New Roman" w:hAnsi="Times New Roman" w:cs="Times New Roman"/>
          <w:color w:val="000000" w:themeColor="text1"/>
          <w:sz w:val="24"/>
          <w:szCs w:val="20"/>
          <w:lang w:eastAsia="pl-PL"/>
        </w:rPr>
        <w:t xml:space="preserve"> </w:t>
      </w:r>
      <w:r w:rsidRPr="00FF559E">
        <w:rPr>
          <w:rFonts w:ascii="Times New Roman" w:eastAsia="Times New Roman" w:hAnsi="Times New Roman" w:cs="Times New Roman"/>
          <w:color w:val="000000" w:themeColor="text1"/>
          <w:sz w:val="24"/>
          <w:szCs w:val="20"/>
          <w:lang w:eastAsia="pl-PL"/>
        </w:rPr>
        <w:t>i Policealnej Szkoły Plastycznej</w:t>
      </w:r>
      <w:r w:rsidR="00F1436D" w:rsidRPr="00FF559E">
        <w:rPr>
          <w:rFonts w:ascii="Times New Roman" w:eastAsia="Times New Roman" w:hAnsi="Times New Roman" w:cs="Times New Roman"/>
          <w:color w:val="000000" w:themeColor="text1"/>
          <w:sz w:val="24"/>
          <w:szCs w:val="20"/>
          <w:lang w:eastAsia="pl-PL"/>
        </w:rPr>
        <w:t xml:space="preserve"> –  </w:t>
      </w:r>
      <w:r w:rsidR="00AA2C9E" w:rsidRPr="00FF559E">
        <w:rPr>
          <w:rFonts w:ascii="Times New Roman" w:eastAsia="Times New Roman" w:hAnsi="Times New Roman" w:cs="Times New Roman"/>
          <w:color w:val="000000" w:themeColor="text1"/>
          <w:sz w:val="24"/>
          <w:szCs w:val="20"/>
          <w:lang w:eastAsia="pl-PL"/>
        </w:rPr>
        <w:t>dla uczniów szkół średnich</w:t>
      </w:r>
      <w:r w:rsidRPr="00FF559E">
        <w:rPr>
          <w:rFonts w:ascii="Times New Roman" w:eastAsia="Times New Roman" w:hAnsi="Times New Roman" w:cs="Times New Roman"/>
          <w:color w:val="000000" w:themeColor="text1"/>
          <w:sz w:val="24"/>
          <w:szCs w:val="20"/>
          <w:lang w:eastAsia="pl-PL"/>
        </w:rPr>
        <w:t xml:space="preserve"> w Zespole Szkół Plastycznych im. P. Michałowskieg</w:t>
      </w:r>
      <w:r w:rsidR="00F1436D" w:rsidRPr="00FF559E">
        <w:rPr>
          <w:rFonts w:ascii="Times New Roman" w:eastAsia="Times New Roman" w:hAnsi="Times New Roman" w:cs="Times New Roman"/>
          <w:color w:val="000000" w:themeColor="text1"/>
          <w:sz w:val="24"/>
          <w:szCs w:val="20"/>
          <w:lang w:eastAsia="pl-PL"/>
        </w:rPr>
        <w:t xml:space="preserve">o </w:t>
      </w:r>
      <w:r w:rsidR="00AA2C9E" w:rsidRPr="00FF559E">
        <w:rPr>
          <w:rFonts w:ascii="Times New Roman" w:eastAsia="Times New Roman" w:hAnsi="Times New Roman" w:cs="Times New Roman"/>
          <w:color w:val="000000" w:themeColor="text1"/>
          <w:sz w:val="24"/>
          <w:szCs w:val="20"/>
          <w:lang w:eastAsia="pl-PL"/>
        </w:rPr>
        <w:t xml:space="preserve">w Rzeszowie, warunkach nauki </w:t>
      </w:r>
      <w:r w:rsidRPr="00FF559E">
        <w:rPr>
          <w:rFonts w:ascii="Times New Roman" w:eastAsia="Times New Roman" w:hAnsi="Times New Roman" w:cs="Times New Roman"/>
          <w:color w:val="000000" w:themeColor="text1"/>
          <w:sz w:val="24"/>
          <w:szCs w:val="20"/>
          <w:lang w:eastAsia="pl-PL"/>
        </w:rPr>
        <w:t>i programie nauczania Zespołu Szkół Plastycznych w Rzeszowie,</w:t>
      </w:r>
    </w:p>
    <w:p w:rsidR="001D24D5" w:rsidRPr="00FF559E" w:rsidRDefault="001D24D5" w:rsidP="005D2782">
      <w:pPr>
        <w:spacing w:after="0" w:line="240" w:lineRule="auto"/>
        <w:ind w:right="300"/>
        <w:contextualSpacing/>
        <w:jc w:val="both"/>
        <w:rPr>
          <w:rFonts w:ascii="Times New Roman" w:eastAsia="Times New Roman" w:hAnsi="Times New Roman" w:cs="Times New Roman"/>
          <w:color w:val="000000" w:themeColor="text1"/>
          <w:sz w:val="23"/>
          <w:szCs w:val="20"/>
          <w:lang w:eastAsia="pl-PL"/>
        </w:rPr>
      </w:pPr>
      <w:r w:rsidRPr="00FF559E">
        <w:rPr>
          <w:rFonts w:ascii="Times New Roman" w:eastAsia="Times New Roman" w:hAnsi="Times New Roman" w:cs="Times New Roman"/>
          <w:color w:val="000000" w:themeColor="text1"/>
          <w:sz w:val="23"/>
          <w:szCs w:val="20"/>
          <w:lang w:eastAsia="pl-PL"/>
        </w:rPr>
        <w:t xml:space="preserve">b) prowadzenie okresowej działalności konsultacyjnej w postaci konsultacji i kursów przygotowawczych prowadzonych przez nauczycieli: </w:t>
      </w:r>
      <w:r w:rsidR="00AA2C9E" w:rsidRPr="00FF559E">
        <w:rPr>
          <w:rFonts w:ascii="Times New Roman" w:eastAsia="Times New Roman" w:hAnsi="Times New Roman" w:cs="Times New Roman"/>
          <w:color w:val="000000" w:themeColor="text1"/>
          <w:sz w:val="23"/>
          <w:szCs w:val="20"/>
          <w:lang w:eastAsia="pl-PL"/>
        </w:rPr>
        <w:t>Liceum Sztuk Plastycznych</w:t>
      </w:r>
      <w:r w:rsidRPr="00FF559E">
        <w:rPr>
          <w:rFonts w:ascii="Times New Roman" w:eastAsia="Times New Roman" w:hAnsi="Times New Roman" w:cs="Times New Roman"/>
          <w:color w:val="000000" w:themeColor="text1"/>
          <w:sz w:val="23"/>
          <w:szCs w:val="20"/>
          <w:lang w:eastAsia="pl-PL"/>
        </w:rPr>
        <w:t xml:space="preserve"> i Policealnej Szkoły Plastycznej w Zespole Szkół Plastycznych im. P. Michałowskiego w Rzeszowie,</w:t>
      </w:r>
    </w:p>
    <w:p w:rsidR="001D24D5" w:rsidRPr="00FF559E" w:rsidRDefault="001D24D5" w:rsidP="005D2782">
      <w:pPr>
        <w:spacing w:after="0" w:line="240" w:lineRule="auto"/>
        <w:ind w:right="80" w:hanging="7"/>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c) organizowanie konkursów dla uczniów szkół podstawowych, </w:t>
      </w:r>
    </w:p>
    <w:p w:rsidR="001D24D5" w:rsidRPr="00FF559E" w:rsidRDefault="001D24D5" w:rsidP="005D2782">
      <w:pPr>
        <w:spacing w:after="0" w:line="240" w:lineRule="auto"/>
        <w:ind w:right="80" w:hanging="7"/>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d) organizowanie akcji „otwartej szkoły”.</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§2</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numPr>
          <w:ilvl w:val="0"/>
          <w:numId w:val="2"/>
        </w:num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W celu przeprowadzenia egzaminu wstępnego dyrektor Zespołu Szkół Plastycznych </w:t>
      </w:r>
      <w:r w:rsidR="001222AA"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w Rzeszowie powołuje spośród nauczycieli komisję rekrutacyjną, zwaną dalej „komisją", wyznacza jej skład i przewodniczącego.</w:t>
      </w:r>
    </w:p>
    <w:p w:rsidR="00E04C3F" w:rsidRPr="00FF559E" w:rsidRDefault="00E04C3F"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numPr>
          <w:ilvl w:val="0"/>
          <w:numId w:val="2"/>
        </w:numPr>
        <w:tabs>
          <w:tab w:val="left" w:pos="28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Do przeprowadzenia egzaminu wstępnego przewodniczący może powołać zespoły kwalifikacyjne liczące co najmniej 3 osoby dla każdej ze szkół.</w:t>
      </w:r>
    </w:p>
    <w:p w:rsidR="00E04C3F" w:rsidRPr="00FF559E" w:rsidRDefault="00E04C3F" w:rsidP="00E04C3F">
      <w:pPr>
        <w:tabs>
          <w:tab w:val="left" w:pos="284"/>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numPr>
          <w:ilvl w:val="0"/>
          <w:numId w:val="2"/>
        </w:numPr>
        <w:tabs>
          <w:tab w:val="left" w:pos="0"/>
        </w:tabs>
        <w:spacing w:after="0" w:line="240" w:lineRule="auto"/>
        <w:ind w:left="284" w:hanging="284"/>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Do zadań komisji należy :</w:t>
      </w:r>
    </w:p>
    <w:p w:rsidR="001D24D5" w:rsidRPr="00FF559E" w:rsidRDefault="001D24D5" w:rsidP="00E04C3F">
      <w:pPr>
        <w:spacing w:after="0" w:line="240" w:lineRule="auto"/>
        <w:ind w:left="284" w:right="20" w:hanging="284"/>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a) przeprowadzenie egzaminów wstępnych według zasad zawartych w niniejszym regulaminie.</w:t>
      </w:r>
    </w:p>
    <w:p w:rsidR="001D24D5" w:rsidRPr="00FF559E" w:rsidRDefault="001D24D5" w:rsidP="00E04C3F">
      <w:pPr>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b) ustalenie listy uczniów przyjętych do szkoły.</w:t>
      </w:r>
    </w:p>
    <w:p w:rsidR="00CD5D44" w:rsidRPr="00FF559E" w:rsidRDefault="00CD5D44" w:rsidP="00E04C3F">
      <w:pPr>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spacing w:line="240" w:lineRule="auto"/>
        <w:contextualSpacing/>
        <w:jc w:val="both"/>
        <w:rPr>
          <w:rFonts w:ascii="Times New Roman" w:hAnsi="Times New Roman" w:cs="Times New Roman"/>
          <w:color w:val="000000" w:themeColor="text1"/>
          <w:sz w:val="24"/>
          <w:szCs w:val="24"/>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 xml:space="preserve">IIA. ZASADY ORAZ ORGANIZACJA PRZYJĘĆ KANDYDATÓW DO </w:t>
      </w:r>
      <w:r w:rsidR="00AA2C9E" w:rsidRPr="00FF559E">
        <w:rPr>
          <w:rFonts w:ascii="Times New Roman" w:eastAsia="Times New Roman" w:hAnsi="Times New Roman" w:cs="Times New Roman"/>
          <w:b/>
          <w:color w:val="000000" w:themeColor="text1"/>
          <w:sz w:val="24"/>
          <w:szCs w:val="20"/>
          <w:lang w:eastAsia="pl-PL"/>
        </w:rPr>
        <w:t>LICEUM SZTUK PLASTYCZNYCH</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§3</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tabs>
          <w:tab w:val="left" w:pos="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1. Kandydaci  ubiegający  się  o  przyjęcie  do  </w:t>
      </w:r>
      <w:r w:rsidR="00AA2C9E" w:rsidRPr="00FF559E">
        <w:rPr>
          <w:rFonts w:ascii="Times New Roman" w:eastAsia="Times New Roman" w:hAnsi="Times New Roman" w:cs="Times New Roman"/>
          <w:color w:val="000000" w:themeColor="text1"/>
          <w:sz w:val="24"/>
          <w:szCs w:val="20"/>
          <w:lang w:eastAsia="pl-PL"/>
        </w:rPr>
        <w:t>Liceum Sztuk Plastycznych</w:t>
      </w:r>
      <w:r w:rsidRPr="00FF559E">
        <w:rPr>
          <w:rFonts w:ascii="Times New Roman" w:eastAsia="Times New Roman" w:hAnsi="Times New Roman" w:cs="Times New Roman"/>
          <w:color w:val="000000" w:themeColor="text1"/>
          <w:sz w:val="24"/>
          <w:szCs w:val="20"/>
          <w:lang w:eastAsia="pl-PL"/>
        </w:rPr>
        <w:t xml:space="preserve">  w  Rzeszowie</w:t>
      </w:r>
      <w:r w:rsidR="00AA2C9E" w:rsidRPr="00FF559E">
        <w:rPr>
          <w:rFonts w:ascii="Times New Roman" w:eastAsia="Times New Roman" w:hAnsi="Times New Roman" w:cs="Times New Roman"/>
          <w:color w:val="000000" w:themeColor="text1"/>
          <w:sz w:val="24"/>
          <w:szCs w:val="20"/>
          <w:lang w:eastAsia="pl-PL"/>
        </w:rPr>
        <w:t xml:space="preserve"> </w:t>
      </w:r>
      <w:r w:rsidRPr="00FF559E">
        <w:rPr>
          <w:rFonts w:ascii="Times New Roman" w:eastAsia="Times New Roman" w:hAnsi="Times New Roman" w:cs="Times New Roman"/>
          <w:color w:val="000000" w:themeColor="text1"/>
          <w:sz w:val="24"/>
          <w:szCs w:val="20"/>
          <w:lang w:eastAsia="pl-PL"/>
        </w:rPr>
        <w:t xml:space="preserve">składają teczkę z dokumentami zawierającą: podanie, zaświadczenie lekarskie (od lekarza rodzinnego) o braku przeciwwskazań do podjęcia nauki w zawodzie, </w:t>
      </w:r>
      <w:r w:rsidR="00AA2C9E" w:rsidRPr="00FF559E">
        <w:rPr>
          <w:rFonts w:ascii="Times New Roman" w:eastAsia="Times New Roman" w:hAnsi="Times New Roman" w:cs="Times New Roman"/>
          <w:color w:val="000000" w:themeColor="text1"/>
          <w:sz w:val="24"/>
          <w:szCs w:val="20"/>
          <w:lang w:eastAsia="pl-PL"/>
        </w:rPr>
        <w:t>jedną</w:t>
      </w:r>
      <w:r w:rsidRPr="00FF559E">
        <w:rPr>
          <w:rFonts w:ascii="Times New Roman" w:eastAsia="Times New Roman" w:hAnsi="Times New Roman" w:cs="Times New Roman"/>
          <w:color w:val="000000" w:themeColor="text1"/>
          <w:sz w:val="24"/>
          <w:szCs w:val="20"/>
          <w:lang w:eastAsia="pl-PL"/>
        </w:rPr>
        <w:t xml:space="preserve"> fotograf</w:t>
      </w:r>
      <w:r w:rsidR="00AA2C9E" w:rsidRPr="00FF559E">
        <w:rPr>
          <w:rFonts w:ascii="Times New Roman" w:eastAsia="Times New Roman" w:hAnsi="Times New Roman" w:cs="Times New Roman"/>
          <w:color w:val="000000" w:themeColor="text1"/>
          <w:sz w:val="24"/>
          <w:szCs w:val="20"/>
          <w:lang w:eastAsia="pl-PL"/>
        </w:rPr>
        <w:t>ię</w:t>
      </w:r>
      <w:r w:rsidRPr="00FF559E">
        <w:rPr>
          <w:rFonts w:ascii="Times New Roman" w:eastAsia="Times New Roman" w:hAnsi="Times New Roman" w:cs="Times New Roman"/>
          <w:color w:val="000000" w:themeColor="text1"/>
          <w:sz w:val="24"/>
          <w:szCs w:val="20"/>
          <w:lang w:eastAsia="pl-PL"/>
        </w:rPr>
        <w:t xml:space="preserve">, </w:t>
      </w:r>
      <w:r w:rsidR="002B075E" w:rsidRPr="00FF559E">
        <w:rPr>
          <w:rFonts w:ascii="Times New Roman" w:eastAsia="Times New Roman" w:hAnsi="Times New Roman" w:cs="Times New Roman"/>
          <w:color w:val="000000" w:themeColor="text1"/>
          <w:sz w:val="24"/>
          <w:szCs w:val="20"/>
          <w:lang w:eastAsia="pl-PL"/>
        </w:rPr>
        <w:lastRenderedPageBreak/>
        <w:t>zaświ</w:t>
      </w:r>
      <w:r w:rsidR="00307127" w:rsidRPr="00FF559E">
        <w:rPr>
          <w:rFonts w:ascii="Times New Roman" w:eastAsia="Times New Roman" w:hAnsi="Times New Roman" w:cs="Times New Roman"/>
          <w:color w:val="000000" w:themeColor="text1"/>
          <w:sz w:val="24"/>
          <w:szCs w:val="20"/>
          <w:lang w:eastAsia="pl-PL"/>
        </w:rPr>
        <w:t>adczenie o uczęszczaniu do</w:t>
      </w:r>
      <w:r w:rsidR="002B075E" w:rsidRPr="00FF559E">
        <w:rPr>
          <w:rFonts w:ascii="Times New Roman" w:eastAsia="Times New Roman" w:hAnsi="Times New Roman" w:cs="Times New Roman"/>
          <w:color w:val="000000" w:themeColor="text1"/>
          <w:sz w:val="24"/>
          <w:szCs w:val="20"/>
          <w:lang w:eastAsia="pl-PL"/>
        </w:rPr>
        <w:t xml:space="preserve"> klasy 8 szkoły podstawowej, </w:t>
      </w:r>
      <w:r w:rsidRPr="00FF559E">
        <w:rPr>
          <w:rFonts w:ascii="Times New Roman" w:eastAsia="Times New Roman" w:hAnsi="Times New Roman" w:cs="Times New Roman"/>
          <w:color w:val="000000" w:themeColor="text1"/>
          <w:sz w:val="24"/>
          <w:szCs w:val="20"/>
          <w:lang w:eastAsia="pl-PL"/>
        </w:rPr>
        <w:t xml:space="preserve">świadectwo ukończenia </w:t>
      </w:r>
      <w:r w:rsidR="00AA2C9E" w:rsidRPr="00FF559E">
        <w:rPr>
          <w:rFonts w:ascii="Times New Roman" w:eastAsia="Times New Roman" w:hAnsi="Times New Roman" w:cs="Times New Roman"/>
          <w:color w:val="000000" w:themeColor="text1"/>
          <w:sz w:val="24"/>
          <w:szCs w:val="20"/>
          <w:lang w:eastAsia="pl-PL"/>
        </w:rPr>
        <w:t>szkoły podstawowej</w:t>
      </w:r>
      <w:r w:rsidRPr="00FF559E">
        <w:rPr>
          <w:rFonts w:ascii="Times New Roman" w:eastAsia="Times New Roman" w:hAnsi="Times New Roman" w:cs="Times New Roman"/>
          <w:color w:val="000000" w:themeColor="text1"/>
          <w:sz w:val="24"/>
          <w:szCs w:val="20"/>
          <w:lang w:eastAsia="pl-PL"/>
        </w:rPr>
        <w:t xml:space="preserve">, zaświadczenie z wynikami </w:t>
      </w:r>
      <w:r w:rsidR="00AA2C9E" w:rsidRPr="00FF559E">
        <w:rPr>
          <w:rFonts w:ascii="Times New Roman" w:eastAsia="Times New Roman" w:hAnsi="Times New Roman" w:cs="Times New Roman"/>
          <w:color w:val="000000" w:themeColor="text1"/>
          <w:sz w:val="24"/>
          <w:szCs w:val="20"/>
          <w:lang w:eastAsia="pl-PL"/>
        </w:rPr>
        <w:t>egzaminu</w:t>
      </w:r>
      <w:r w:rsidRPr="00FF559E">
        <w:rPr>
          <w:rFonts w:ascii="Times New Roman" w:eastAsia="Times New Roman" w:hAnsi="Times New Roman" w:cs="Times New Roman"/>
          <w:color w:val="000000" w:themeColor="text1"/>
          <w:sz w:val="24"/>
          <w:szCs w:val="20"/>
          <w:lang w:eastAsia="pl-PL"/>
        </w:rPr>
        <w:t xml:space="preserve"> </w:t>
      </w:r>
      <w:r w:rsidR="00AA2C9E" w:rsidRPr="00FF559E">
        <w:rPr>
          <w:rFonts w:ascii="Times New Roman" w:eastAsia="Times New Roman" w:hAnsi="Times New Roman" w:cs="Times New Roman"/>
          <w:color w:val="000000" w:themeColor="text1"/>
          <w:sz w:val="24"/>
          <w:szCs w:val="20"/>
          <w:lang w:eastAsia="pl-PL"/>
        </w:rPr>
        <w:t>ósmoklasisty</w:t>
      </w:r>
      <w:r w:rsidRPr="00FF559E">
        <w:rPr>
          <w:rFonts w:ascii="Times New Roman" w:eastAsia="Times New Roman" w:hAnsi="Times New Roman" w:cs="Times New Roman"/>
          <w:color w:val="000000" w:themeColor="text1"/>
          <w:sz w:val="24"/>
          <w:szCs w:val="20"/>
          <w:lang w:eastAsia="pl-PL"/>
        </w:rPr>
        <w:t>.</w:t>
      </w:r>
    </w:p>
    <w:p w:rsidR="00E04C3F" w:rsidRPr="00FF559E" w:rsidRDefault="00E04C3F" w:rsidP="00E04C3F">
      <w:pPr>
        <w:tabs>
          <w:tab w:val="left" w:pos="0"/>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284"/>
          <w:tab w:val="left" w:pos="3880"/>
          <w:tab w:val="left" w:pos="5580"/>
          <w:tab w:val="left" w:pos="6500"/>
          <w:tab w:val="left" w:pos="7280"/>
          <w:tab w:val="left" w:pos="880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2.</w:t>
      </w:r>
      <w:r w:rsidRPr="00FF559E">
        <w:rPr>
          <w:rFonts w:ascii="Times New Roman" w:eastAsia="Times New Roman" w:hAnsi="Times New Roman" w:cs="Times New Roman"/>
          <w:color w:val="000000" w:themeColor="text1"/>
          <w:sz w:val="20"/>
          <w:szCs w:val="20"/>
          <w:lang w:eastAsia="pl-PL"/>
        </w:rPr>
        <w:tab/>
      </w:r>
      <w:r w:rsidRPr="00FF559E">
        <w:rPr>
          <w:rFonts w:ascii="Times New Roman" w:eastAsia="Times New Roman" w:hAnsi="Times New Roman" w:cs="Times New Roman"/>
          <w:color w:val="000000" w:themeColor="text1"/>
          <w:sz w:val="24"/>
          <w:szCs w:val="20"/>
          <w:lang w:eastAsia="pl-PL"/>
        </w:rPr>
        <w:t>Kandydaci</w:t>
      </w:r>
      <w:r w:rsidRPr="00FF559E">
        <w:rPr>
          <w:rFonts w:ascii="Times New Roman" w:eastAsia="Times New Roman" w:hAnsi="Times New Roman" w:cs="Times New Roman"/>
          <w:color w:val="000000" w:themeColor="text1"/>
          <w:sz w:val="20"/>
          <w:szCs w:val="20"/>
          <w:lang w:eastAsia="pl-PL"/>
        </w:rPr>
        <w:t xml:space="preserve"> </w:t>
      </w:r>
      <w:r w:rsidRPr="00FF559E">
        <w:rPr>
          <w:rFonts w:ascii="Times New Roman" w:eastAsia="Times New Roman" w:hAnsi="Times New Roman" w:cs="Times New Roman"/>
          <w:color w:val="000000" w:themeColor="text1"/>
          <w:sz w:val="24"/>
          <w:szCs w:val="20"/>
          <w:lang w:eastAsia="pl-PL"/>
        </w:rPr>
        <w:t xml:space="preserve">ubiegający się o przyjęcie do </w:t>
      </w:r>
      <w:r w:rsidR="00AA2C9E" w:rsidRPr="00FF559E">
        <w:rPr>
          <w:rFonts w:ascii="Times New Roman" w:eastAsia="Times New Roman" w:hAnsi="Times New Roman" w:cs="Times New Roman"/>
          <w:color w:val="000000" w:themeColor="text1"/>
          <w:sz w:val="24"/>
          <w:szCs w:val="20"/>
          <w:lang w:eastAsia="pl-PL"/>
        </w:rPr>
        <w:t>Liceum Sztuk Plastycznych</w:t>
      </w:r>
      <w:r w:rsidRPr="00FF559E">
        <w:rPr>
          <w:rFonts w:ascii="Times New Roman" w:eastAsia="Times New Roman" w:hAnsi="Times New Roman" w:cs="Times New Roman"/>
          <w:color w:val="000000" w:themeColor="text1"/>
          <w:sz w:val="24"/>
          <w:szCs w:val="20"/>
          <w:lang w:eastAsia="pl-PL"/>
        </w:rPr>
        <w:t xml:space="preserve"> w Zespole Szkół Plastyczny im. P. Michałowskiego Rzeszowie składają dokumenty w terminie wyznaczonym przez dyrektora szkoły.</w:t>
      </w:r>
      <w:r w:rsidR="009B7C3A" w:rsidRPr="00FF559E">
        <w:rPr>
          <w:rFonts w:ascii="Times New Roman" w:eastAsia="Times New Roman" w:hAnsi="Times New Roman" w:cs="Times New Roman"/>
          <w:color w:val="000000" w:themeColor="text1"/>
          <w:sz w:val="24"/>
          <w:szCs w:val="20"/>
          <w:lang w:eastAsia="pl-PL"/>
        </w:rPr>
        <w:t xml:space="preserve"> </w:t>
      </w:r>
    </w:p>
    <w:p w:rsidR="00E04C3F" w:rsidRPr="00FF559E" w:rsidRDefault="00E04C3F" w:rsidP="00E04C3F">
      <w:pPr>
        <w:tabs>
          <w:tab w:val="left" w:pos="284"/>
          <w:tab w:val="left" w:pos="3880"/>
          <w:tab w:val="left" w:pos="5580"/>
          <w:tab w:val="left" w:pos="6500"/>
          <w:tab w:val="left" w:pos="7280"/>
          <w:tab w:val="left" w:pos="8800"/>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3D06D9" w:rsidRPr="00FF559E" w:rsidRDefault="003D06D9" w:rsidP="00E04C3F">
      <w:pPr>
        <w:tabs>
          <w:tab w:val="left" w:pos="284"/>
          <w:tab w:val="left" w:pos="3880"/>
          <w:tab w:val="left" w:pos="5580"/>
          <w:tab w:val="left" w:pos="6500"/>
          <w:tab w:val="left" w:pos="7280"/>
          <w:tab w:val="left" w:pos="880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3. O przyjęcie do klasy I Liceum Sztuk Plastycznych może ubiegać się kandydat, który </w:t>
      </w:r>
      <w:r w:rsidR="005D2782"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w danym roku kalendarzowym kończy nie więcej niż 17 lat.</w:t>
      </w:r>
    </w:p>
    <w:p w:rsidR="003D06D9" w:rsidRPr="00FF559E" w:rsidRDefault="003D06D9" w:rsidP="00E04C3F">
      <w:pPr>
        <w:tabs>
          <w:tab w:val="left" w:pos="284"/>
          <w:tab w:val="left" w:pos="3880"/>
          <w:tab w:val="left" w:pos="5580"/>
          <w:tab w:val="left" w:pos="6500"/>
          <w:tab w:val="left" w:pos="7280"/>
          <w:tab w:val="left" w:pos="8800"/>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3D06D9" w:rsidP="00E04C3F">
      <w:pPr>
        <w:tabs>
          <w:tab w:val="left" w:pos="142"/>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4</w:t>
      </w:r>
      <w:r w:rsidR="00E04C3F" w:rsidRPr="00FF559E">
        <w:rPr>
          <w:rFonts w:ascii="Times New Roman" w:eastAsia="Times New Roman" w:hAnsi="Times New Roman" w:cs="Times New Roman"/>
          <w:color w:val="000000" w:themeColor="text1"/>
          <w:sz w:val="24"/>
          <w:szCs w:val="20"/>
          <w:lang w:eastAsia="pl-PL"/>
        </w:rPr>
        <w:t>.</w:t>
      </w:r>
      <w:r w:rsidR="001D24D5" w:rsidRPr="00FF559E">
        <w:rPr>
          <w:rFonts w:ascii="Times New Roman" w:eastAsia="Times New Roman" w:hAnsi="Times New Roman" w:cs="Times New Roman"/>
          <w:color w:val="000000" w:themeColor="text1"/>
          <w:sz w:val="24"/>
          <w:szCs w:val="20"/>
          <w:lang w:eastAsia="pl-PL"/>
        </w:rPr>
        <w:t xml:space="preserve"> Kandydaci zakwalifikowani do przyjęcia do publicznej szkoły artystycznej realizującej kształcenie ogólne zostają przyjęci do szkoły pod warunkiem dostarcz</w:t>
      </w:r>
      <w:r w:rsidR="004107C9" w:rsidRPr="00FF559E">
        <w:rPr>
          <w:rFonts w:ascii="Times New Roman" w:eastAsia="Times New Roman" w:hAnsi="Times New Roman" w:cs="Times New Roman"/>
          <w:color w:val="000000" w:themeColor="text1"/>
          <w:sz w:val="24"/>
          <w:szCs w:val="20"/>
          <w:lang w:eastAsia="pl-PL"/>
        </w:rPr>
        <w:t>enia świadectwa ukończenia</w:t>
      </w:r>
      <w:r w:rsidR="001D24D5" w:rsidRPr="00FF559E">
        <w:rPr>
          <w:rFonts w:ascii="Times New Roman" w:eastAsia="Times New Roman" w:hAnsi="Times New Roman" w:cs="Times New Roman"/>
          <w:color w:val="000000" w:themeColor="text1"/>
          <w:sz w:val="24"/>
          <w:szCs w:val="20"/>
          <w:lang w:eastAsia="pl-PL"/>
        </w:rPr>
        <w:t xml:space="preserve"> </w:t>
      </w:r>
      <w:r w:rsidR="002B075E" w:rsidRPr="00FF559E">
        <w:rPr>
          <w:rFonts w:ascii="Times New Roman" w:eastAsia="Times New Roman" w:hAnsi="Times New Roman" w:cs="Times New Roman"/>
          <w:color w:val="000000" w:themeColor="text1"/>
          <w:sz w:val="24"/>
          <w:szCs w:val="20"/>
          <w:lang w:eastAsia="pl-PL"/>
        </w:rPr>
        <w:t>klasy 8 szkoły podstawowej</w:t>
      </w:r>
      <w:r w:rsidR="001D24D5" w:rsidRPr="00FF559E">
        <w:rPr>
          <w:rFonts w:ascii="Times New Roman" w:eastAsia="Times New Roman" w:hAnsi="Times New Roman" w:cs="Times New Roman"/>
          <w:color w:val="000000" w:themeColor="text1"/>
          <w:sz w:val="24"/>
          <w:szCs w:val="20"/>
          <w:lang w:eastAsia="pl-PL"/>
        </w:rPr>
        <w:t xml:space="preserve"> najpóźniej do dnia 31 lipca roku szkolnego poprzedzającego rok szkolny, na który przeprowadzane jest postępowanie rekrutacyjne.</w:t>
      </w:r>
    </w:p>
    <w:p w:rsidR="009B7C3A" w:rsidRPr="00FF559E" w:rsidRDefault="009B7C3A" w:rsidP="00E04C3F">
      <w:pPr>
        <w:tabs>
          <w:tab w:val="left" w:pos="142"/>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A5DC4" w:rsidRPr="00FF559E" w:rsidRDefault="001A5DC4" w:rsidP="00E04C3F">
      <w:pPr>
        <w:tabs>
          <w:tab w:val="left" w:pos="142"/>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IIB. ZASADY ORAZ ORGANIZACJA PRZYJĘĆ KANDYDATÓW DO POLICEALNEJ SZKOŁY PLASTYCZNEJ</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§4</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numPr>
          <w:ilvl w:val="0"/>
          <w:numId w:val="3"/>
        </w:numPr>
        <w:tabs>
          <w:tab w:val="left" w:pos="346"/>
        </w:tabs>
        <w:spacing w:after="0" w:line="240" w:lineRule="auto"/>
        <w:ind w:right="1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Kandydaci ubiegający się o przyjęcie do Policealnej Szkoły Plastycznej w Zespole Szkół Plastycznych im. P. Michałowskiego w Rzeszowie składają teczkę z dokumentami zawierającą: podanie, zaświadczenie lekarskie (od lekarza rodzinnego) o braku przeciwwskazań do podjęcia nauki w zawodzie, </w:t>
      </w:r>
      <w:r w:rsidR="002B075E" w:rsidRPr="00FF559E">
        <w:rPr>
          <w:rFonts w:ascii="Times New Roman" w:eastAsia="Times New Roman" w:hAnsi="Times New Roman" w:cs="Times New Roman"/>
          <w:color w:val="000000" w:themeColor="text1"/>
          <w:sz w:val="24"/>
          <w:szCs w:val="20"/>
          <w:lang w:eastAsia="pl-PL"/>
        </w:rPr>
        <w:t>jedną</w:t>
      </w:r>
      <w:r w:rsidRPr="00FF559E">
        <w:rPr>
          <w:rFonts w:ascii="Times New Roman" w:eastAsia="Times New Roman" w:hAnsi="Times New Roman" w:cs="Times New Roman"/>
          <w:color w:val="000000" w:themeColor="text1"/>
          <w:sz w:val="24"/>
          <w:szCs w:val="20"/>
          <w:lang w:eastAsia="pl-PL"/>
        </w:rPr>
        <w:t xml:space="preserve"> fotografi</w:t>
      </w:r>
      <w:r w:rsidR="002B075E" w:rsidRPr="00FF559E">
        <w:rPr>
          <w:rFonts w:ascii="Times New Roman" w:eastAsia="Times New Roman" w:hAnsi="Times New Roman" w:cs="Times New Roman"/>
          <w:color w:val="000000" w:themeColor="text1"/>
          <w:sz w:val="24"/>
          <w:szCs w:val="20"/>
          <w:lang w:eastAsia="pl-PL"/>
        </w:rPr>
        <w:t>ę</w:t>
      </w:r>
      <w:r w:rsidRPr="00FF559E">
        <w:rPr>
          <w:rFonts w:ascii="Times New Roman" w:eastAsia="Times New Roman" w:hAnsi="Times New Roman" w:cs="Times New Roman"/>
          <w:color w:val="000000" w:themeColor="text1"/>
          <w:sz w:val="24"/>
          <w:szCs w:val="20"/>
          <w:lang w:eastAsia="pl-PL"/>
        </w:rPr>
        <w:t>.</w:t>
      </w:r>
    </w:p>
    <w:p w:rsidR="00E04C3F" w:rsidRPr="00FF559E" w:rsidRDefault="00E04C3F" w:rsidP="00E04C3F">
      <w:pPr>
        <w:tabs>
          <w:tab w:val="left" w:pos="346"/>
        </w:tabs>
        <w:spacing w:after="0" w:line="240" w:lineRule="auto"/>
        <w:ind w:right="1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2. Kandydaci ubiegający się o przyjęcie do Policealnej Szkoły Plastycznej  w  Zespole</w:t>
      </w:r>
      <w:r w:rsidR="002B075E" w:rsidRPr="00FF559E">
        <w:rPr>
          <w:rFonts w:ascii="Times New Roman" w:eastAsia="Times New Roman" w:hAnsi="Times New Roman" w:cs="Times New Roman"/>
          <w:color w:val="000000" w:themeColor="text1"/>
          <w:sz w:val="24"/>
          <w:szCs w:val="20"/>
          <w:lang w:eastAsia="pl-PL"/>
        </w:rPr>
        <w:t xml:space="preserve"> </w:t>
      </w:r>
      <w:r w:rsidRPr="00FF559E">
        <w:rPr>
          <w:rFonts w:ascii="Times New Roman" w:eastAsia="Times New Roman" w:hAnsi="Times New Roman" w:cs="Times New Roman"/>
          <w:color w:val="000000" w:themeColor="text1"/>
          <w:sz w:val="24"/>
          <w:szCs w:val="20"/>
          <w:lang w:eastAsia="pl-PL"/>
        </w:rPr>
        <w:t>Szkół Plastycznych im. P. Michałowskiego w Rzeszowie składają dokumenty w terminie wyznaczonym przez dyrektora szkoły.</w:t>
      </w:r>
    </w:p>
    <w:p w:rsidR="00E04C3F" w:rsidRPr="00FF559E" w:rsidRDefault="00E04C3F" w:rsidP="00E04C3F">
      <w:pPr>
        <w:tabs>
          <w:tab w:val="left" w:pos="0"/>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7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3. O Przyjęcie do Policealnej Szkoły Plastycznej na semestr pierwszy może ubiegać się kandydat, który w danym roku kalendarzowym kończy nie więcej niż 23 lata;</w:t>
      </w:r>
    </w:p>
    <w:p w:rsidR="00E04C3F" w:rsidRPr="00FF559E" w:rsidRDefault="00E04C3F" w:rsidP="00E04C3F">
      <w:pPr>
        <w:tabs>
          <w:tab w:val="left" w:pos="97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62"/>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4. Do wniosku kandydaci albo rodzice niepełnoletniego kandydata powinni dołączyć: świadectwo ukończenia liceum ogólnokształcącego lub innej szkoły potwierdzające posiadanie wykształcenia średniego.</w:t>
      </w:r>
    </w:p>
    <w:p w:rsidR="00E04C3F" w:rsidRPr="00FF559E" w:rsidRDefault="00E04C3F" w:rsidP="00E04C3F">
      <w:pPr>
        <w:tabs>
          <w:tab w:val="left" w:pos="962"/>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48"/>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5. W przypadku, o którym mowa w </w:t>
      </w:r>
      <w:r w:rsidR="003D06D9" w:rsidRPr="00FF559E">
        <w:rPr>
          <w:rFonts w:ascii="Times New Roman" w:eastAsia="Times New Roman" w:hAnsi="Times New Roman" w:cs="Times New Roman"/>
          <w:color w:val="000000" w:themeColor="text1"/>
          <w:sz w:val="24"/>
          <w:szCs w:val="20"/>
          <w:lang w:eastAsia="pl-PL"/>
        </w:rPr>
        <w:t>art. 142</w:t>
      </w:r>
      <w:r w:rsidRPr="00FF559E">
        <w:rPr>
          <w:rFonts w:ascii="Times New Roman" w:eastAsia="Times New Roman" w:hAnsi="Times New Roman" w:cs="Times New Roman"/>
          <w:color w:val="000000" w:themeColor="text1"/>
          <w:sz w:val="24"/>
          <w:szCs w:val="20"/>
          <w:lang w:eastAsia="pl-PL"/>
        </w:rPr>
        <w:t xml:space="preserve"> ust. 3 ustawy, </w:t>
      </w:r>
      <w:r w:rsidR="003D06D9" w:rsidRPr="00FF559E">
        <w:rPr>
          <w:rFonts w:ascii="Times New Roman" w:eastAsia="Times New Roman" w:hAnsi="Times New Roman" w:cs="Times New Roman"/>
          <w:color w:val="000000" w:themeColor="text1"/>
          <w:sz w:val="24"/>
          <w:szCs w:val="20"/>
          <w:lang w:eastAsia="pl-PL"/>
        </w:rPr>
        <w:t xml:space="preserve">szkoła może zażądać dołączenia do wniosku zaświadczenia </w:t>
      </w:r>
      <w:r w:rsidRPr="00FF559E">
        <w:rPr>
          <w:rFonts w:ascii="Times New Roman" w:eastAsia="Times New Roman" w:hAnsi="Times New Roman" w:cs="Times New Roman"/>
          <w:color w:val="000000" w:themeColor="text1"/>
          <w:sz w:val="24"/>
          <w:szCs w:val="20"/>
          <w:lang w:eastAsia="pl-PL"/>
        </w:rPr>
        <w:t>zaświadczenie lekarskie</w:t>
      </w:r>
      <w:r w:rsidR="003D06D9" w:rsidRPr="00FF559E">
        <w:rPr>
          <w:rFonts w:ascii="Times New Roman" w:eastAsia="Times New Roman" w:hAnsi="Times New Roman" w:cs="Times New Roman"/>
          <w:color w:val="000000" w:themeColor="text1"/>
          <w:sz w:val="24"/>
          <w:szCs w:val="20"/>
          <w:lang w:eastAsia="pl-PL"/>
        </w:rPr>
        <w:t>go</w:t>
      </w:r>
      <w:r w:rsidRPr="00FF559E">
        <w:rPr>
          <w:rFonts w:ascii="Times New Roman" w:eastAsia="Times New Roman" w:hAnsi="Times New Roman" w:cs="Times New Roman"/>
          <w:color w:val="000000" w:themeColor="text1"/>
          <w:sz w:val="24"/>
          <w:szCs w:val="20"/>
          <w:lang w:eastAsia="pl-PL"/>
        </w:rPr>
        <w:t xml:space="preserve"> o braku przeciwwskazań zdrowotnych do podjęcia</w:t>
      </w:r>
      <w:r w:rsidR="003D06D9" w:rsidRPr="00FF559E">
        <w:rPr>
          <w:rFonts w:ascii="Times New Roman" w:eastAsia="Times New Roman" w:hAnsi="Times New Roman" w:cs="Times New Roman"/>
          <w:color w:val="000000" w:themeColor="text1"/>
          <w:sz w:val="24"/>
          <w:szCs w:val="20"/>
          <w:lang w:eastAsia="pl-PL"/>
        </w:rPr>
        <w:t xml:space="preserve"> kształcenia </w:t>
      </w:r>
      <w:r w:rsidRPr="00FF559E">
        <w:rPr>
          <w:rFonts w:ascii="Times New Roman" w:eastAsia="Times New Roman" w:hAnsi="Times New Roman" w:cs="Times New Roman"/>
          <w:color w:val="000000" w:themeColor="text1"/>
          <w:sz w:val="24"/>
          <w:szCs w:val="20"/>
          <w:lang w:eastAsia="pl-PL"/>
        </w:rPr>
        <w:t>w danym zawodzie, danej specjalności lub specjalizacji wydane przez lekarza specjalistę najpóźniej do dnia 29 czerwca roku szkolnego poprzedzają</w:t>
      </w:r>
      <w:r w:rsidR="001222AA" w:rsidRPr="00FF559E">
        <w:rPr>
          <w:rFonts w:ascii="Times New Roman" w:eastAsia="Times New Roman" w:hAnsi="Times New Roman" w:cs="Times New Roman"/>
          <w:color w:val="000000" w:themeColor="text1"/>
          <w:sz w:val="24"/>
          <w:szCs w:val="20"/>
          <w:lang w:eastAsia="pl-PL"/>
        </w:rPr>
        <w:t>cego rok szkolny, na który prze</w:t>
      </w:r>
      <w:r w:rsidRPr="00FF559E">
        <w:rPr>
          <w:rFonts w:ascii="Times New Roman" w:eastAsia="Times New Roman" w:hAnsi="Times New Roman" w:cs="Times New Roman"/>
          <w:color w:val="000000" w:themeColor="text1"/>
          <w:sz w:val="24"/>
          <w:szCs w:val="20"/>
          <w:lang w:eastAsia="pl-PL"/>
        </w:rPr>
        <w:t>prowadzane jest postępowanie rekrutacyjne.</w:t>
      </w:r>
    </w:p>
    <w:p w:rsidR="00E04C3F" w:rsidRPr="00FF559E" w:rsidRDefault="00E04C3F" w:rsidP="00E04C3F">
      <w:pPr>
        <w:tabs>
          <w:tab w:val="left" w:pos="948"/>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61"/>
        </w:tabs>
        <w:spacing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6. Końcowy termin składania wniosku powinien przypadać najpóźniej w dniu poprzedzającym wyznaczony termin przeprowadzenia badania przydatności lub egzaminu wstępnego.</w:t>
      </w:r>
    </w:p>
    <w:p w:rsidR="001D24D5" w:rsidRPr="00FF559E" w:rsidRDefault="001D24D5" w:rsidP="00E04C3F">
      <w:pPr>
        <w:spacing w:line="240" w:lineRule="auto"/>
        <w:contextualSpacing/>
        <w:jc w:val="both"/>
        <w:rPr>
          <w:rFonts w:ascii="Times New Roman" w:eastAsia="Times New Roman" w:hAnsi="Times New Roman" w:cs="Times New Roman"/>
          <w:color w:val="000000" w:themeColor="text1"/>
        </w:rPr>
      </w:pPr>
    </w:p>
    <w:p w:rsidR="005D2782" w:rsidRPr="00FF559E" w:rsidRDefault="005D2782" w:rsidP="00E04C3F">
      <w:pPr>
        <w:spacing w:line="240" w:lineRule="auto"/>
        <w:contextualSpacing/>
        <w:jc w:val="both"/>
        <w:rPr>
          <w:rFonts w:ascii="Times New Roman" w:eastAsia="Times New Roman" w:hAnsi="Times New Roman" w:cs="Times New Roman"/>
          <w:color w:val="000000" w:themeColor="text1"/>
        </w:rPr>
      </w:pPr>
    </w:p>
    <w:p w:rsidR="00E04C3F" w:rsidRPr="00FF559E" w:rsidRDefault="00E04C3F" w:rsidP="00E04C3F">
      <w:pPr>
        <w:spacing w:line="240" w:lineRule="auto"/>
        <w:contextualSpacing/>
        <w:jc w:val="both"/>
        <w:rPr>
          <w:rFonts w:ascii="Times New Roman" w:eastAsia="Times New Roman" w:hAnsi="Times New Roman" w:cs="Times New Roman"/>
          <w:color w:val="000000" w:themeColor="text1"/>
        </w:rPr>
      </w:pPr>
    </w:p>
    <w:p w:rsidR="00E04C3F" w:rsidRPr="00FF559E" w:rsidRDefault="00E04C3F" w:rsidP="00E04C3F">
      <w:pPr>
        <w:spacing w:line="240" w:lineRule="auto"/>
        <w:contextualSpacing/>
        <w:jc w:val="both"/>
        <w:rPr>
          <w:rFonts w:ascii="Times New Roman" w:eastAsia="Times New Roman" w:hAnsi="Times New Roman" w:cs="Times New Roman"/>
          <w:color w:val="000000" w:themeColor="text1"/>
        </w:rPr>
      </w:pPr>
    </w:p>
    <w:p w:rsidR="001D24D5" w:rsidRPr="00FF559E" w:rsidRDefault="001D24D5" w:rsidP="00E04C3F">
      <w:pPr>
        <w:spacing w:line="240" w:lineRule="auto"/>
        <w:ind w:right="16"/>
        <w:contextualSpacing/>
        <w:jc w:val="center"/>
        <w:rPr>
          <w:rFonts w:ascii="Times New Roman" w:eastAsia="Times New Roman" w:hAnsi="Times New Roman" w:cs="Times New Roman"/>
          <w:b/>
          <w:color w:val="000000" w:themeColor="text1"/>
          <w:sz w:val="24"/>
        </w:rPr>
      </w:pPr>
      <w:r w:rsidRPr="00FF559E">
        <w:rPr>
          <w:rFonts w:ascii="Times New Roman" w:eastAsia="Times New Roman" w:hAnsi="Times New Roman" w:cs="Times New Roman"/>
          <w:b/>
          <w:color w:val="000000" w:themeColor="text1"/>
          <w:sz w:val="24"/>
        </w:rPr>
        <w:lastRenderedPageBreak/>
        <w:t xml:space="preserve">IIIA. KWALIFIKACJA KANDYDATÓW DO </w:t>
      </w:r>
      <w:r w:rsidR="002B075E" w:rsidRPr="00FF559E">
        <w:rPr>
          <w:rFonts w:ascii="Times New Roman" w:eastAsia="Times New Roman" w:hAnsi="Times New Roman" w:cs="Times New Roman"/>
          <w:b/>
          <w:color w:val="000000" w:themeColor="text1"/>
          <w:sz w:val="24"/>
        </w:rPr>
        <w:t>LICEUM SZTUK PLASTYCZNYCH</w:t>
      </w:r>
    </w:p>
    <w:p w:rsidR="001D24D5" w:rsidRPr="00FF559E" w:rsidRDefault="001D24D5" w:rsidP="00E04C3F">
      <w:pPr>
        <w:spacing w:line="240" w:lineRule="auto"/>
        <w:contextualSpacing/>
        <w:jc w:val="both"/>
        <w:rPr>
          <w:rFonts w:ascii="Times New Roman" w:eastAsia="Times New Roman" w:hAnsi="Times New Roman" w:cs="Times New Roman"/>
          <w:color w:val="000000" w:themeColor="text1"/>
        </w:rPr>
      </w:pPr>
    </w:p>
    <w:p w:rsidR="001D24D5" w:rsidRPr="00FF559E" w:rsidRDefault="001D24D5" w:rsidP="00E04C3F">
      <w:pPr>
        <w:numPr>
          <w:ilvl w:val="1"/>
          <w:numId w:val="4"/>
        </w:numPr>
        <w:tabs>
          <w:tab w:val="left" w:pos="4564"/>
        </w:tabs>
        <w:spacing w:after="0" w:line="240" w:lineRule="auto"/>
        <w:ind w:left="4564" w:hanging="178"/>
        <w:contextualSpacing/>
        <w:jc w:val="both"/>
        <w:rPr>
          <w:rFonts w:ascii="Times New Roman" w:eastAsia="Times New Roman" w:hAnsi="Times New Roman" w:cs="Times New Roman"/>
          <w:b/>
          <w:color w:val="000000" w:themeColor="text1"/>
          <w:sz w:val="24"/>
        </w:rPr>
      </w:pPr>
      <w:r w:rsidRPr="00FF559E">
        <w:rPr>
          <w:rFonts w:ascii="Times New Roman" w:eastAsia="Times New Roman" w:hAnsi="Times New Roman" w:cs="Times New Roman"/>
          <w:b/>
          <w:color w:val="000000" w:themeColor="text1"/>
          <w:sz w:val="24"/>
        </w:rPr>
        <w:t>5</w:t>
      </w:r>
    </w:p>
    <w:p w:rsidR="001D24D5" w:rsidRPr="00FF559E" w:rsidRDefault="001D24D5" w:rsidP="00E04C3F">
      <w:pPr>
        <w:spacing w:line="240" w:lineRule="auto"/>
        <w:contextualSpacing/>
        <w:jc w:val="both"/>
        <w:rPr>
          <w:rFonts w:ascii="Times New Roman" w:eastAsia="Times New Roman" w:hAnsi="Times New Roman" w:cs="Times New Roman"/>
          <w:b/>
          <w:color w:val="000000" w:themeColor="text1"/>
          <w:sz w:val="24"/>
        </w:rPr>
      </w:pPr>
    </w:p>
    <w:p w:rsidR="001D24D5" w:rsidRPr="00FF559E" w:rsidRDefault="001D24D5" w:rsidP="00E04C3F">
      <w:pPr>
        <w:tabs>
          <w:tab w:val="left" w:pos="944"/>
        </w:tabs>
        <w:spacing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1. Komisja przeprowadza wstępny egzamin konkursowy zwany dalej „egzaminem".</w:t>
      </w:r>
    </w:p>
    <w:p w:rsidR="00E04C3F" w:rsidRPr="00FF559E" w:rsidRDefault="00E04C3F" w:rsidP="00E04C3F">
      <w:pPr>
        <w:tabs>
          <w:tab w:val="left" w:pos="944"/>
        </w:tabs>
        <w:spacing w:line="240" w:lineRule="auto"/>
        <w:contextualSpacing/>
        <w:jc w:val="both"/>
        <w:rPr>
          <w:rFonts w:ascii="Times New Roman" w:eastAsia="Times New Roman" w:hAnsi="Times New Roman" w:cs="Times New Roman"/>
          <w:color w:val="000000" w:themeColor="text1"/>
          <w:sz w:val="24"/>
        </w:rPr>
      </w:pPr>
      <w:bookmarkStart w:id="0" w:name="_GoBack"/>
      <w:bookmarkEnd w:id="0"/>
    </w:p>
    <w:p w:rsidR="001D24D5" w:rsidRPr="00FF559E" w:rsidRDefault="001D24D5" w:rsidP="00E04C3F">
      <w:pPr>
        <w:tabs>
          <w:tab w:val="left" w:pos="1026"/>
        </w:tabs>
        <w:spacing w:line="240" w:lineRule="auto"/>
        <w:ind w:right="20"/>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 xml:space="preserve">2. Datę egzaminów wstępnych ustala dyrektor szkoły. Termin, o którym mowa, dyrektor publicznej szkoły lub publicznej placówki artystycznej jest obowiązany wyznaczyć w okresie od dnia 1 marca do </w:t>
      </w:r>
      <w:r w:rsidR="005D2782" w:rsidRPr="00FF559E">
        <w:rPr>
          <w:rFonts w:ascii="Times New Roman" w:eastAsia="Times New Roman" w:hAnsi="Times New Roman" w:cs="Times New Roman"/>
          <w:color w:val="000000" w:themeColor="text1"/>
          <w:sz w:val="24"/>
        </w:rPr>
        <w:t>najbliższego piątku po 20 czerwca</w:t>
      </w:r>
      <w:r w:rsidRPr="00FF559E">
        <w:rPr>
          <w:rFonts w:ascii="Times New Roman" w:eastAsia="Times New Roman" w:hAnsi="Times New Roman" w:cs="Times New Roman"/>
          <w:color w:val="000000" w:themeColor="text1"/>
          <w:sz w:val="24"/>
        </w:rPr>
        <w:t xml:space="preserve"> roku szkolnego poprzedzającego rok szkolny, na który przeprowadzane </w:t>
      </w:r>
      <w:r w:rsidR="00307127" w:rsidRPr="00FF559E">
        <w:rPr>
          <w:rFonts w:ascii="Times New Roman" w:eastAsia="Times New Roman" w:hAnsi="Times New Roman" w:cs="Times New Roman"/>
          <w:color w:val="000000" w:themeColor="text1"/>
          <w:sz w:val="24"/>
        </w:rPr>
        <w:t>jest postępowanie rekrutacyjne p</w:t>
      </w:r>
      <w:r w:rsidRPr="00FF559E">
        <w:rPr>
          <w:rFonts w:ascii="Times New Roman" w:eastAsia="Times New Roman" w:hAnsi="Times New Roman" w:cs="Times New Roman"/>
          <w:color w:val="000000" w:themeColor="text1"/>
          <w:sz w:val="24"/>
        </w:rPr>
        <w:t xml:space="preserve">ubliczna szkoła lub publiczna placówka artystyczna podaje termin oraz warunki przeprowadzenia badania przydatności lub egzaminu wstępnego do publicznej wiadomości co najmniej na 30 dni przed terminem ich przeprowadzenia przez umieszczenie informacji w widocznym miejscu </w:t>
      </w:r>
      <w:r w:rsidR="005D2782" w:rsidRPr="00FF559E">
        <w:rPr>
          <w:rFonts w:ascii="Times New Roman" w:eastAsia="Times New Roman" w:hAnsi="Times New Roman" w:cs="Times New Roman"/>
          <w:color w:val="000000" w:themeColor="text1"/>
          <w:sz w:val="24"/>
        </w:rPr>
        <w:br/>
      </w:r>
      <w:r w:rsidRPr="00FF559E">
        <w:rPr>
          <w:rFonts w:ascii="Times New Roman" w:eastAsia="Times New Roman" w:hAnsi="Times New Roman" w:cs="Times New Roman"/>
          <w:color w:val="000000" w:themeColor="text1"/>
          <w:sz w:val="24"/>
        </w:rPr>
        <w:t>w siedzibie danej publicznej szkoły lub publicznej placówki artystycznej</w:t>
      </w:r>
      <w:r w:rsidR="005D2782" w:rsidRPr="00FF559E">
        <w:rPr>
          <w:rFonts w:ascii="Times New Roman" w:eastAsia="Times New Roman" w:hAnsi="Times New Roman" w:cs="Times New Roman"/>
          <w:color w:val="000000" w:themeColor="text1"/>
          <w:sz w:val="24"/>
        </w:rPr>
        <w:t xml:space="preserve"> oraz Biuletynie Informacji Publicznej.</w:t>
      </w:r>
    </w:p>
    <w:p w:rsidR="00E04C3F" w:rsidRPr="00FF559E" w:rsidRDefault="00E04C3F" w:rsidP="00E04C3F">
      <w:pPr>
        <w:tabs>
          <w:tab w:val="left" w:pos="1026"/>
        </w:tabs>
        <w:spacing w:line="240" w:lineRule="auto"/>
        <w:ind w:right="20"/>
        <w:contextualSpacing/>
        <w:jc w:val="both"/>
        <w:rPr>
          <w:rFonts w:ascii="Times New Roman" w:eastAsia="Times New Roman" w:hAnsi="Times New Roman" w:cs="Times New Roman"/>
          <w:color w:val="000000" w:themeColor="text1"/>
          <w:sz w:val="24"/>
        </w:rPr>
      </w:pPr>
    </w:p>
    <w:p w:rsidR="001D24D5" w:rsidRPr="00FF559E" w:rsidRDefault="001D24D5" w:rsidP="00E04C3F">
      <w:pPr>
        <w:tabs>
          <w:tab w:val="left" w:pos="944"/>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3. Do szczegółowych zadań komisji rekrutacyjnej należy:</w:t>
      </w:r>
    </w:p>
    <w:p w:rsidR="001D24D5" w:rsidRPr="00FF559E" w:rsidRDefault="001D24D5" w:rsidP="00E04C3F">
      <w:pPr>
        <w:numPr>
          <w:ilvl w:val="0"/>
          <w:numId w:val="5"/>
        </w:numPr>
        <w:tabs>
          <w:tab w:val="left" w:pos="264"/>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podanie do publicznej wiadomości informacji o warunkach rekrutacji;</w:t>
      </w:r>
    </w:p>
    <w:p w:rsidR="001D24D5" w:rsidRPr="00FF559E" w:rsidRDefault="001D24D5" w:rsidP="00E04C3F">
      <w:pPr>
        <w:numPr>
          <w:ilvl w:val="0"/>
          <w:numId w:val="5"/>
        </w:numPr>
        <w:tabs>
          <w:tab w:val="left" w:pos="264"/>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ustalenie zakresu i tematów odpowiednio badania przydatności lub egzaminu wstępnego;</w:t>
      </w:r>
    </w:p>
    <w:p w:rsidR="001D24D5" w:rsidRPr="00FF559E" w:rsidRDefault="001D24D5" w:rsidP="00E04C3F">
      <w:pPr>
        <w:tabs>
          <w:tab w:val="left" w:pos="291"/>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c) podanie do publicznej wiadomości listy kandydatów przyjętych i nieprzyjętych do danej publicznej szkoły lub publicznej placówki artystycznej w terminie do dnia 5 sierpnia roku szkolnego poprzedzającego rok szkolny, na który przeprowadzane jest postępowanie rekrutacyjne</w:t>
      </w:r>
    </w:p>
    <w:p w:rsidR="001D24D5" w:rsidRPr="00FF559E" w:rsidRDefault="001D24D5" w:rsidP="00E04C3F">
      <w:pPr>
        <w:spacing w:line="240" w:lineRule="auto"/>
        <w:contextualSpacing/>
        <w:jc w:val="both"/>
        <w:rPr>
          <w:rFonts w:ascii="Times New Roman" w:eastAsia="Times New Roman" w:hAnsi="Times New Roman" w:cs="Times New Roman"/>
          <w:color w:val="000000" w:themeColor="text1"/>
          <w:sz w:val="24"/>
        </w:rPr>
      </w:pPr>
    </w:p>
    <w:p w:rsidR="001D24D5" w:rsidRPr="00FF559E" w:rsidRDefault="001D24D5" w:rsidP="00E04C3F">
      <w:pPr>
        <w:numPr>
          <w:ilvl w:val="2"/>
          <w:numId w:val="6"/>
        </w:numPr>
        <w:tabs>
          <w:tab w:val="left" w:pos="4564"/>
        </w:tabs>
        <w:spacing w:after="0" w:line="240" w:lineRule="auto"/>
        <w:ind w:left="4564" w:hanging="178"/>
        <w:contextualSpacing/>
        <w:jc w:val="both"/>
        <w:rPr>
          <w:rFonts w:ascii="Times New Roman" w:eastAsia="Times New Roman" w:hAnsi="Times New Roman" w:cs="Times New Roman"/>
          <w:b/>
          <w:color w:val="000000" w:themeColor="text1"/>
          <w:sz w:val="24"/>
        </w:rPr>
      </w:pPr>
      <w:r w:rsidRPr="00FF559E">
        <w:rPr>
          <w:rFonts w:ascii="Times New Roman" w:eastAsia="Times New Roman" w:hAnsi="Times New Roman" w:cs="Times New Roman"/>
          <w:b/>
          <w:color w:val="000000" w:themeColor="text1"/>
          <w:sz w:val="24"/>
        </w:rPr>
        <w:t>6</w:t>
      </w:r>
    </w:p>
    <w:p w:rsidR="001D24D5" w:rsidRPr="00FF559E" w:rsidRDefault="001D24D5" w:rsidP="00E04C3F">
      <w:pPr>
        <w:spacing w:line="240" w:lineRule="auto"/>
        <w:contextualSpacing/>
        <w:jc w:val="both"/>
        <w:rPr>
          <w:rFonts w:ascii="Times New Roman" w:eastAsia="Times New Roman" w:hAnsi="Times New Roman" w:cs="Times New Roman"/>
          <w:b/>
          <w:color w:val="000000" w:themeColor="text1"/>
          <w:sz w:val="24"/>
        </w:rPr>
      </w:pPr>
    </w:p>
    <w:p w:rsidR="001D24D5" w:rsidRPr="00FF559E" w:rsidRDefault="001D24D5" w:rsidP="00E04C3F">
      <w:pPr>
        <w:tabs>
          <w:tab w:val="left" w:pos="1014"/>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 xml:space="preserve">1. Decyzję o przyjęciu do </w:t>
      </w:r>
      <w:r w:rsidR="002B075E" w:rsidRPr="00FF559E">
        <w:rPr>
          <w:rFonts w:ascii="Times New Roman" w:eastAsia="Times New Roman" w:hAnsi="Times New Roman" w:cs="Times New Roman"/>
          <w:color w:val="000000" w:themeColor="text1"/>
          <w:sz w:val="24"/>
        </w:rPr>
        <w:t>Liceum Sztuk Plastycznych</w:t>
      </w:r>
      <w:r w:rsidRPr="00FF559E">
        <w:rPr>
          <w:rFonts w:ascii="Times New Roman" w:eastAsia="Times New Roman" w:hAnsi="Times New Roman" w:cs="Times New Roman"/>
          <w:color w:val="000000" w:themeColor="text1"/>
          <w:sz w:val="24"/>
        </w:rPr>
        <w:t xml:space="preserve"> w Rzeszowie podejmuje dyrektor Zespołu Szkół Plastycznych im. P. Michałowskiego w Rzeszowie na podstawie ostatecznej oceny z egzaminu wstępnego.</w:t>
      </w:r>
    </w:p>
    <w:p w:rsidR="00E04C3F" w:rsidRPr="00FF559E" w:rsidRDefault="00E04C3F" w:rsidP="00E04C3F">
      <w:pPr>
        <w:tabs>
          <w:tab w:val="left" w:pos="1014"/>
        </w:tabs>
        <w:spacing w:after="0" w:line="240" w:lineRule="auto"/>
        <w:contextualSpacing/>
        <w:jc w:val="both"/>
        <w:rPr>
          <w:rFonts w:ascii="Times New Roman" w:eastAsia="Times New Roman" w:hAnsi="Times New Roman" w:cs="Times New Roman"/>
          <w:color w:val="000000" w:themeColor="text1"/>
          <w:sz w:val="24"/>
        </w:rPr>
      </w:pPr>
    </w:p>
    <w:p w:rsidR="001D24D5" w:rsidRPr="00FF559E" w:rsidRDefault="001D24D5" w:rsidP="00E04C3F">
      <w:pPr>
        <w:tabs>
          <w:tab w:val="left" w:pos="1014"/>
        </w:tabs>
        <w:spacing w:after="0" w:line="240" w:lineRule="auto"/>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 xml:space="preserve">2. Dyrektor Zespołu Szkół Plastycznych w Rzeszowie podaje do publicznej wiadomości listy kandydatów zakwalifikowanych i niezakwalifikowanych do danej publicznej szkoły </w:t>
      </w:r>
      <w:r w:rsidR="001222AA" w:rsidRPr="00FF559E">
        <w:rPr>
          <w:rFonts w:ascii="Times New Roman" w:eastAsia="Times New Roman" w:hAnsi="Times New Roman" w:cs="Times New Roman"/>
          <w:color w:val="000000" w:themeColor="text1"/>
          <w:sz w:val="24"/>
        </w:rPr>
        <w:br/>
      </w:r>
      <w:r w:rsidRPr="00FF559E">
        <w:rPr>
          <w:rFonts w:ascii="Times New Roman" w:eastAsia="Times New Roman" w:hAnsi="Times New Roman" w:cs="Times New Roman"/>
          <w:color w:val="000000" w:themeColor="text1"/>
          <w:sz w:val="24"/>
        </w:rPr>
        <w:t>lub publicznej placówki artystycznej – w terminie 7 dni od dnia przeprowadzenia egzaminu wstępnego.</w:t>
      </w:r>
    </w:p>
    <w:p w:rsidR="001D24D5" w:rsidRPr="00FF559E" w:rsidRDefault="001D24D5" w:rsidP="00E04C3F">
      <w:pPr>
        <w:spacing w:line="240" w:lineRule="auto"/>
        <w:contextualSpacing/>
        <w:jc w:val="both"/>
        <w:rPr>
          <w:rFonts w:ascii="Times New Roman" w:eastAsia="Times New Roman" w:hAnsi="Times New Roman" w:cs="Times New Roman"/>
          <w:color w:val="000000" w:themeColor="text1"/>
        </w:rPr>
      </w:pPr>
    </w:p>
    <w:p w:rsidR="00E04C3F" w:rsidRPr="00FF559E" w:rsidRDefault="00E04C3F" w:rsidP="00E04C3F">
      <w:pPr>
        <w:spacing w:line="240" w:lineRule="auto"/>
        <w:contextualSpacing/>
        <w:jc w:val="both"/>
        <w:rPr>
          <w:rFonts w:ascii="Times New Roman" w:eastAsia="Times New Roman" w:hAnsi="Times New Roman" w:cs="Times New Roman"/>
          <w:color w:val="000000" w:themeColor="text1"/>
        </w:rPr>
      </w:pPr>
    </w:p>
    <w:p w:rsidR="00E04C3F" w:rsidRPr="00FF559E" w:rsidRDefault="00E04C3F" w:rsidP="00E04C3F">
      <w:pPr>
        <w:spacing w:line="240" w:lineRule="auto"/>
        <w:contextualSpacing/>
        <w:jc w:val="both"/>
        <w:rPr>
          <w:rFonts w:ascii="Times New Roman" w:eastAsia="Times New Roman" w:hAnsi="Times New Roman" w:cs="Times New Roman"/>
          <w:color w:val="000000" w:themeColor="text1"/>
        </w:rPr>
      </w:pPr>
    </w:p>
    <w:p w:rsidR="001D24D5" w:rsidRPr="00FF559E" w:rsidRDefault="001D24D5" w:rsidP="00E04C3F">
      <w:pPr>
        <w:spacing w:line="240" w:lineRule="auto"/>
        <w:contextualSpacing/>
        <w:jc w:val="center"/>
        <w:rPr>
          <w:rFonts w:ascii="Times New Roman" w:eastAsia="Times New Roman" w:hAnsi="Times New Roman" w:cs="Times New Roman"/>
          <w:b/>
          <w:color w:val="000000" w:themeColor="text1"/>
          <w:sz w:val="24"/>
        </w:rPr>
      </w:pPr>
      <w:r w:rsidRPr="00FF559E">
        <w:rPr>
          <w:rFonts w:ascii="Times New Roman" w:eastAsia="Times New Roman" w:hAnsi="Times New Roman" w:cs="Times New Roman"/>
          <w:b/>
          <w:color w:val="000000" w:themeColor="text1"/>
          <w:sz w:val="24"/>
        </w:rPr>
        <w:t>IIIB . KWALIFIKACJA KANDYDATÓW DO</w:t>
      </w:r>
      <w:r w:rsidR="002B075E" w:rsidRPr="00FF559E">
        <w:rPr>
          <w:rFonts w:ascii="Times New Roman" w:eastAsia="Times New Roman" w:hAnsi="Times New Roman" w:cs="Times New Roman"/>
          <w:b/>
          <w:color w:val="000000" w:themeColor="text1"/>
          <w:sz w:val="24"/>
        </w:rPr>
        <w:t xml:space="preserve"> </w:t>
      </w:r>
      <w:r w:rsidRPr="00FF559E">
        <w:rPr>
          <w:rFonts w:ascii="Times New Roman" w:eastAsia="Times New Roman" w:hAnsi="Times New Roman" w:cs="Times New Roman"/>
          <w:b/>
          <w:color w:val="000000" w:themeColor="text1"/>
          <w:sz w:val="24"/>
        </w:rPr>
        <w:t>POLICEALNEJ SZKOŁY PLASTYCZNEJ</w:t>
      </w:r>
    </w:p>
    <w:p w:rsidR="001D24D5" w:rsidRPr="00FF559E" w:rsidRDefault="001D24D5" w:rsidP="00E04C3F">
      <w:pPr>
        <w:spacing w:line="240" w:lineRule="auto"/>
        <w:contextualSpacing/>
        <w:jc w:val="both"/>
        <w:rPr>
          <w:rFonts w:ascii="Times New Roman" w:eastAsia="Times New Roman" w:hAnsi="Times New Roman" w:cs="Times New Roman"/>
          <w:color w:val="000000" w:themeColor="text1"/>
        </w:rPr>
      </w:pPr>
    </w:p>
    <w:p w:rsidR="001D24D5" w:rsidRPr="00FF559E" w:rsidRDefault="001D24D5" w:rsidP="00E04C3F">
      <w:pPr>
        <w:spacing w:line="240" w:lineRule="auto"/>
        <w:ind w:right="16"/>
        <w:contextualSpacing/>
        <w:jc w:val="center"/>
        <w:rPr>
          <w:rFonts w:ascii="Times New Roman" w:eastAsia="Times New Roman" w:hAnsi="Times New Roman" w:cs="Times New Roman"/>
          <w:b/>
          <w:color w:val="000000" w:themeColor="text1"/>
          <w:sz w:val="24"/>
        </w:rPr>
      </w:pPr>
      <w:r w:rsidRPr="00FF559E">
        <w:rPr>
          <w:rFonts w:ascii="Times New Roman" w:eastAsia="Times New Roman" w:hAnsi="Times New Roman" w:cs="Times New Roman"/>
          <w:b/>
          <w:color w:val="000000" w:themeColor="text1"/>
          <w:sz w:val="24"/>
        </w:rPr>
        <w:t>§7</w:t>
      </w:r>
    </w:p>
    <w:p w:rsidR="001D24D5" w:rsidRPr="00FF559E" w:rsidRDefault="001D24D5" w:rsidP="00E04C3F">
      <w:pPr>
        <w:spacing w:line="240" w:lineRule="auto"/>
        <w:ind w:left="4" w:right="20"/>
        <w:contextualSpacing/>
        <w:jc w:val="both"/>
        <w:rPr>
          <w:rFonts w:ascii="Times New Roman" w:eastAsia="Times New Roman" w:hAnsi="Times New Roman" w:cs="Times New Roman"/>
          <w:color w:val="000000" w:themeColor="text1"/>
          <w:sz w:val="24"/>
        </w:rPr>
      </w:pPr>
      <w:r w:rsidRPr="00FF559E">
        <w:rPr>
          <w:rFonts w:ascii="Times New Roman" w:eastAsia="Times New Roman" w:hAnsi="Times New Roman" w:cs="Times New Roman"/>
          <w:color w:val="000000" w:themeColor="text1"/>
          <w:sz w:val="24"/>
        </w:rPr>
        <w:t>1. Komisja przeprowadza wstępny egzamin badanie przydatności polegające na sprawdzeniu uzdolnień i predyspozycji kandydata w zakresie odpowiadającym wybranej przez kandydata specjalności kształcenia.</w:t>
      </w:r>
    </w:p>
    <w:p w:rsidR="00E04C3F" w:rsidRPr="00FF559E" w:rsidRDefault="00E04C3F" w:rsidP="00E04C3F">
      <w:pPr>
        <w:spacing w:line="240" w:lineRule="auto"/>
        <w:ind w:left="4" w:right="20"/>
        <w:contextualSpacing/>
        <w:jc w:val="both"/>
        <w:rPr>
          <w:rFonts w:ascii="Times New Roman" w:eastAsia="Times New Roman" w:hAnsi="Times New Roman" w:cs="Times New Roman"/>
          <w:color w:val="000000" w:themeColor="text1"/>
          <w:sz w:val="24"/>
        </w:rPr>
      </w:pPr>
    </w:p>
    <w:p w:rsidR="001D24D5" w:rsidRPr="00FF559E" w:rsidRDefault="001D24D5" w:rsidP="00E04C3F">
      <w:pPr>
        <w:tabs>
          <w:tab w:val="left" w:pos="1026"/>
        </w:tabs>
        <w:spacing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rPr>
        <w:t>2. Datę egzaminów wstępnych ustala dyrektor szkoły. Termin, o którym mowa, dyrektor publicznej szkoły lub publicznej placówki artystycznej jest obowiązany wyznaczyć</w:t>
      </w:r>
      <w:bookmarkStart w:id="1" w:name="page5"/>
      <w:bookmarkEnd w:id="1"/>
      <w:r w:rsidRPr="00FF559E">
        <w:rPr>
          <w:rFonts w:ascii="Times New Roman" w:eastAsia="Times New Roman" w:hAnsi="Times New Roman" w:cs="Times New Roman"/>
          <w:color w:val="000000" w:themeColor="text1"/>
          <w:sz w:val="24"/>
        </w:rPr>
        <w:t xml:space="preserve"> w </w:t>
      </w:r>
      <w:r w:rsidR="005D2782" w:rsidRPr="00FF559E">
        <w:rPr>
          <w:rFonts w:ascii="Times New Roman" w:eastAsia="Times New Roman" w:hAnsi="Times New Roman" w:cs="Times New Roman"/>
          <w:color w:val="000000" w:themeColor="text1"/>
          <w:sz w:val="24"/>
        </w:rPr>
        <w:t xml:space="preserve">okresie od dnia 1 marca do najbliższego piątku po 20 czerwca </w:t>
      </w:r>
      <w:r w:rsidRPr="00FF559E">
        <w:rPr>
          <w:rFonts w:ascii="Times New Roman" w:eastAsia="Times New Roman" w:hAnsi="Times New Roman" w:cs="Times New Roman"/>
          <w:color w:val="000000" w:themeColor="text1"/>
          <w:sz w:val="24"/>
        </w:rPr>
        <w:t xml:space="preserve">roku szkolnego poprzedzającego rok szkolny, na który przeprowadzane jest postępowanie rekrutacyjne. Publiczna szkoła lub publiczna placówka artystyczna podaje termin oraz warunki przeprowadzenia badania przydatności lub egzaminu wstępnego do publicznej wiadomości co najmniej na 30 dni przed </w:t>
      </w:r>
      <w:r w:rsidRPr="00FF559E">
        <w:rPr>
          <w:rFonts w:ascii="Times New Roman" w:eastAsia="Times New Roman" w:hAnsi="Times New Roman" w:cs="Times New Roman"/>
          <w:color w:val="000000" w:themeColor="text1"/>
          <w:sz w:val="24"/>
        </w:rPr>
        <w:lastRenderedPageBreak/>
        <w:t xml:space="preserve">terminem ich </w:t>
      </w:r>
      <w:r w:rsidRPr="00FF559E">
        <w:rPr>
          <w:rFonts w:ascii="Times New Roman" w:eastAsia="Times New Roman" w:hAnsi="Times New Roman" w:cs="Times New Roman"/>
          <w:color w:val="000000" w:themeColor="text1"/>
          <w:sz w:val="24"/>
          <w:szCs w:val="20"/>
          <w:lang w:eastAsia="pl-PL"/>
        </w:rPr>
        <w:t>przeprowadzenia przez umieszczenie informacji w widocznym miejscu w siedzibie danej publicznej szkoły lub publicznej placówki artystycznej</w:t>
      </w:r>
      <w:r w:rsidR="005D2782" w:rsidRPr="00FF559E">
        <w:rPr>
          <w:rFonts w:ascii="Times New Roman" w:eastAsia="Times New Roman" w:hAnsi="Times New Roman" w:cs="Times New Roman"/>
          <w:color w:val="000000" w:themeColor="text1"/>
          <w:sz w:val="24"/>
          <w:szCs w:val="20"/>
          <w:lang w:eastAsia="pl-PL"/>
        </w:rPr>
        <w:t xml:space="preserve"> oraz Biuletynie Informacji Publicznej.</w:t>
      </w:r>
    </w:p>
    <w:p w:rsidR="00E04C3F" w:rsidRPr="00FF559E" w:rsidRDefault="00E04C3F" w:rsidP="00E04C3F">
      <w:pPr>
        <w:tabs>
          <w:tab w:val="left" w:pos="1026"/>
        </w:tabs>
        <w:spacing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4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3. Do szczegółowych zadań komisji rekrutacyjnej należy:</w:t>
      </w:r>
    </w:p>
    <w:p w:rsidR="001D24D5" w:rsidRPr="00FF559E" w:rsidRDefault="001D24D5" w:rsidP="00E04C3F">
      <w:pPr>
        <w:numPr>
          <w:ilvl w:val="0"/>
          <w:numId w:val="7"/>
        </w:numPr>
        <w:tabs>
          <w:tab w:val="left" w:pos="26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podanie do publicznej wiadomości informacji o warunkach rekrutacji;</w:t>
      </w:r>
    </w:p>
    <w:p w:rsidR="001D24D5" w:rsidRPr="00FF559E" w:rsidRDefault="001D24D5" w:rsidP="00E04C3F">
      <w:pPr>
        <w:numPr>
          <w:ilvl w:val="0"/>
          <w:numId w:val="7"/>
        </w:numPr>
        <w:tabs>
          <w:tab w:val="left" w:pos="26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ustalenie zakresu i tematów odpowiednio badania przydatności lub egzaminu wstępnego;</w:t>
      </w:r>
    </w:p>
    <w:p w:rsidR="00E04C3F" w:rsidRPr="00FF559E" w:rsidRDefault="00E04C3F" w:rsidP="00E4644D">
      <w:pPr>
        <w:tabs>
          <w:tab w:val="left" w:pos="264"/>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1007"/>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4. Podanie do publicznej wiadomości listy kandydatów przyjętych i nieprzyjętych </w:t>
      </w:r>
      <w:r w:rsidR="001222AA"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 xml:space="preserve">do Policealnej Szkoły Plastycznej w Zespole Szkół Plastycznych im. P. Michałowskiego </w:t>
      </w:r>
      <w:r w:rsidR="001222AA"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 xml:space="preserve">w Rzeszowie w terminie do dnia 5 sierpnia roku szkolnego poprzedzającego rok szkolny, </w:t>
      </w:r>
      <w:r w:rsidR="001222AA"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na który przeprowadzane jest postępowanie rekrutacyjne</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E04C3F" w:rsidRPr="00FF559E" w:rsidRDefault="00E04C3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16"/>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§8</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tabs>
          <w:tab w:val="left" w:pos="712"/>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Decyzję o przyjęciu do Policealnej Szkoły Plastycznej w Rzeszowie podejmuje dyrektor Zespołu Szkół Plastycznych im. P. Michałowskiego w Rzeszowie na podstawie ostatecznej oceny z egzaminu wstępnego.</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16"/>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IV. POSTANOWIENIA DODATKOWE</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tabs>
          <w:tab w:val="left" w:pos="4564"/>
        </w:tabs>
        <w:spacing w:after="0" w:line="240" w:lineRule="auto"/>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§9</w:t>
      </w:r>
    </w:p>
    <w:p w:rsidR="001D24D5" w:rsidRPr="00FF559E" w:rsidRDefault="001D24D5" w:rsidP="00E04C3F">
      <w:pPr>
        <w:spacing w:after="0" w:line="240" w:lineRule="auto"/>
        <w:contextualSpacing/>
        <w:jc w:val="both"/>
        <w:rPr>
          <w:rFonts w:ascii="Times New Roman" w:eastAsia="Times New Roman" w:hAnsi="Times New Roman" w:cs="Times New Roman"/>
          <w:b/>
          <w:color w:val="000000" w:themeColor="text1"/>
          <w:sz w:val="24"/>
          <w:szCs w:val="20"/>
          <w:lang w:eastAsia="pl-PL"/>
        </w:rPr>
      </w:pPr>
    </w:p>
    <w:p w:rsidR="001D24D5" w:rsidRPr="00FF559E" w:rsidRDefault="001D24D5" w:rsidP="00E04C3F">
      <w:pPr>
        <w:tabs>
          <w:tab w:val="left" w:pos="94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1. W </w:t>
      </w:r>
      <w:r w:rsidR="002B075E" w:rsidRPr="00FF559E">
        <w:rPr>
          <w:rFonts w:ascii="Times New Roman" w:eastAsia="Times New Roman" w:hAnsi="Times New Roman" w:cs="Times New Roman"/>
          <w:color w:val="000000" w:themeColor="text1"/>
          <w:sz w:val="24"/>
          <w:szCs w:val="20"/>
          <w:lang w:eastAsia="pl-PL"/>
        </w:rPr>
        <w:t>Liceum Sztuk Plastycznych</w:t>
      </w:r>
      <w:r w:rsidRPr="00FF559E">
        <w:rPr>
          <w:rFonts w:ascii="Times New Roman" w:eastAsia="Times New Roman" w:hAnsi="Times New Roman" w:cs="Times New Roman"/>
          <w:color w:val="000000" w:themeColor="text1"/>
          <w:sz w:val="24"/>
          <w:szCs w:val="20"/>
          <w:lang w:eastAsia="pl-PL"/>
        </w:rPr>
        <w:t xml:space="preserve"> w Rzeszowie egzamin obejmuje:</w:t>
      </w:r>
    </w:p>
    <w:p w:rsidR="001D24D5" w:rsidRPr="00FF559E" w:rsidRDefault="001D24D5" w:rsidP="00E04C3F">
      <w:pPr>
        <w:numPr>
          <w:ilvl w:val="1"/>
          <w:numId w:val="8"/>
        </w:numPr>
        <w:tabs>
          <w:tab w:val="left" w:pos="28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egzamin praktyczny z rysunku, malarstwa, kompozycji przestrzennej</w:t>
      </w:r>
      <w:r w:rsidR="002B075E" w:rsidRPr="00FF559E">
        <w:rPr>
          <w:rFonts w:ascii="Times New Roman" w:eastAsia="Times New Roman" w:hAnsi="Times New Roman" w:cs="Times New Roman"/>
          <w:color w:val="000000" w:themeColor="text1"/>
          <w:sz w:val="24"/>
          <w:szCs w:val="20"/>
          <w:lang w:eastAsia="pl-PL"/>
        </w:rPr>
        <w:t xml:space="preserve"> (rzeźby w glinie)</w:t>
      </w:r>
      <w:r w:rsidRPr="00FF559E">
        <w:rPr>
          <w:rFonts w:ascii="Times New Roman" w:eastAsia="Times New Roman" w:hAnsi="Times New Roman" w:cs="Times New Roman"/>
          <w:color w:val="000000" w:themeColor="text1"/>
          <w:sz w:val="24"/>
          <w:szCs w:val="20"/>
          <w:lang w:eastAsia="pl-PL"/>
        </w:rPr>
        <w:t>;</w:t>
      </w:r>
    </w:p>
    <w:p w:rsidR="001D24D5" w:rsidRPr="00FF559E" w:rsidRDefault="001D24D5" w:rsidP="00E04C3F">
      <w:pPr>
        <w:numPr>
          <w:ilvl w:val="1"/>
          <w:numId w:val="8"/>
        </w:num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egzamin ustny ze znajomości zagadnień związanych z różnymi dziedzinami sztuk plastycznych w zakresie objętym podstawą programową kształcenia ogólnego dla </w:t>
      </w:r>
      <w:r w:rsidR="00FA7103" w:rsidRPr="00FF559E">
        <w:rPr>
          <w:rFonts w:ascii="Times New Roman" w:eastAsia="Times New Roman" w:hAnsi="Times New Roman" w:cs="Times New Roman"/>
          <w:color w:val="000000" w:themeColor="text1"/>
          <w:sz w:val="24"/>
          <w:szCs w:val="20"/>
          <w:lang w:eastAsia="pl-PL"/>
        </w:rPr>
        <w:t xml:space="preserve">szkoły podstawowej </w:t>
      </w:r>
      <w:r w:rsidRPr="00FF559E">
        <w:rPr>
          <w:rFonts w:ascii="Times New Roman" w:eastAsia="Times New Roman" w:hAnsi="Times New Roman" w:cs="Times New Roman"/>
          <w:color w:val="000000" w:themeColor="text1"/>
          <w:sz w:val="24"/>
          <w:szCs w:val="20"/>
          <w:lang w:eastAsia="pl-PL"/>
        </w:rPr>
        <w:t>(forma rozmowy kwalifikacyjnej sprawdzającej zainteresowania kandydata szeroko rozumianą kulturą i sztuką).</w:t>
      </w:r>
    </w:p>
    <w:p w:rsidR="00E04C3F" w:rsidRPr="00FF559E" w:rsidRDefault="00E04C3F"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E04C3F" w:rsidRPr="00FF559E" w:rsidRDefault="001D24D5" w:rsidP="00E04C3F">
      <w:pPr>
        <w:tabs>
          <w:tab w:val="left" w:pos="985"/>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2. Egzaminy do Policealnej Szkoły Plastycznej w Zespole Szkół Plastycznych </w:t>
      </w:r>
      <w:r w:rsidR="002B075E"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im. P. Michałowskiego w Rzeszowie obejmuje:</w:t>
      </w:r>
    </w:p>
    <w:p w:rsidR="001D24D5" w:rsidRPr="00FF559E" w:rsidRDefault="001D24D5" w:rsidP="00E04C3F">
      <w:pPr>
        <w:numPr>
          <w:ilvl w:val="0"/>
          <w:numId w:val="9"/>
        </w:num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egzamin praktyczny </w:t>
      </w:r>
      <w:r w:rsidR="002B075E" w:rsidRPr="00FF559E">
        <w:rPr>
          <w:rFonts w:ascii="Times New Roman" w:eastAsia="Times New Roman" w:hAnsi="Times New Roman" w:cs="Times New Roman"/>
          <w:color w:val="000000" w:themeColor="text1"/>
          <w:sz w:val="24"/>
          <w:szCs w:val="20"/>
          <w:lang w:eastAsia="pl-PL"/>
        </w:rPr>
        <w:t xml:space="preserve">z rysunku </w:t>
      </w:r>
      <w:r w:rsidRPr="00FF559E">
        <w:rPr>
          <w:rFonts w:ascii="Times New Roman" w:eastAsia="Times New Roman" w:hAnsi="Times New Roman" w:cs="Times New Roman"/>
          <w:color w:val="000000" w:themeColor="text1"/>
          <w:sz w:val="24"/>
          <w:szCs w:val="20"/>
          <w:lang w:eastAsia="pl-PL"/>
        </w:rPr>
        <w:t>w zakresie umiejętności wymaganych na wybranej przez kandydata specjalności kształcenia</w:t>
      </w:r>
      <w:r w:rsidR="002B075E" w:rsidRPr="00FF559E">
        <w:rPr>
          <w:rFonts w:ascii="Times New Roman" w:eastAsia="Times New Roman" w:hAnsi="Times New Roman" w:cs="Times New Roman"/>
          <w:color w:val="000000" w:themeColor="text1"/>
          <w:sz w:val="24"/>
          <w:szCs w:val="20"/>
          <w:lang w:eastAsia="pl-PL"/>
        </w:rPr>
        <w:t>,</w:t>
      </w:r>
    </w:p>
    <w:p w:rsidR="001D24D5" w:rsidRPr="00FF559E" w:rsidRDefault="001D24D5" w:rsidP="00E04C3F">
      <w:pPr>
        <w:numPr>
          <w:ilvl w:val="0"/>
          <w:numId w:val="9"/>
        </w:num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egzamin ustny z dziedziny sztuki związanej z wybraną przez kandydata specjalnością kształcenia; (forma rozmowy kwalifikacyjnej sprawdzającej zainteresowania kandydata wybraną specjalnością w kontekście szeroko rozumianej kultury i sztuki)</w:t>
      </w:r>
      <w:r w:rsidR="002B075E" w:rsidRPr="00FF559E">
        <w:rPr>
          <w:rFonts w:ascii="Times New Roman" w:eastAsia="Times New Roman" w:hAnsi="Times New Roman" w:cs="Times New Roman"/>
          <w:color w:val="000000" w:themeColor="text1"/>
          <w:sz w:val="24"/>
          <w:szCs w:val="20"/>
          <w:lang w:eastAsia="pl-PL"/>
        </w:rPr>
        <w:t>.</w:t>
      </w:r>
    </w:p>
    <w:p w:rsidR="00E04C3F" w:rsidRPr="00FF559E" w:rsidRDefault="00E04C3F"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E04C3F" w:rsidP="00E04C3F">
      <w:pPr>
        <w:tabs>
          <w:tab w:val="left" w:pos="944"/>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3</w:t>
      </w:r>
      <w:r w:rsidR="001D24D5" w:rsidRPr="00FF559E">
        <w:rPr>
          <w:rFonts w:ascii="Times New Roman" w:eastAsia="Times New Roman" w:hAnsi="Times New Roman" w:cs="Times New Roman"/>
          <w:color w:val="000000" w:themeColor="text1"/>
          <w:sz w:val="24"/>
          <w:szCs w:val="20"/>
          <w:lang w:eastAsia="pl-PL"/>
        </w:rPr>
        <w:t>. Czas trwania egzaminu ustala komisja.</w:t>
      </w:r>
    </w:p>
    <w:p w:rsidR="00E04C3F" w:rsidRPr="00FF559E" w:rsidRDefault="00E04C3F" w:rsidP="00E04C3F">
      <w:pPr>
        <w:tabs>
          <w:tab w:val="left" w:pos="944"/>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E04C3F" w:rsidP="00E04C3F">
      <w:pPr>
        <w:tabs>
          <w:tab w:val="left" w:pos="963"/>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4</w:t>
      </w:r>
      <w:r w:rsidR="001D24D5" w:rsidRPr="00FF559E">
        <w:rPr>
          <w:rFonts w:ascii="Times New Roman" w:eastAsia="Times New Roman" w:hAnsi="Times New Roman" w:cs="Times New Roman"/>
          <w:color w:val="000000" w:themeColor="text1"/>
          <w:sz w:val="24"/>
          <w:szCs w:val="20"/>
          <w:lang w:eastAsia="pl-PL"/>
        </w:rPr>
        <w:t>. Tematy egzaminacyjne ustalane są przez wytypowanych przez dyrektora członków komisji egzaminacyjnej i objęte zostają tajemnicą służbową.</w:t>
      </w:r>
    </w:p>
    <w:p w:rsidR="00E04C3F" w:rsidRPr="00FF559E" w:rsidRDefault="00E04C3F" w:rsidP="00E04C3F">
      <w:pPr>
        <w:tabs>
          <w:tab w:val="left" w:pos="963"/>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868BD" w:rsidRPr="00FF559E" w:rsidRDefault="00E04C3F" w:rsidP="00E04C3F">
      <w:pPr>
        <w:tabs>
          <w:tab w:val="left" w:pos="963"/>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5</w:t>
      </w:r>
      <w:r w:rsidR="001868BD" w:rsidRPr="00FF559E">
        <w:rPr>
          <w:rFonts w:ascii="Times New Roman" w:eastAsia="Times New Roman" w:hAnsi="Times New Roman" w:cs="Times New Roman"/>
          <w:color w:val="000000" w:themeColor="text1"/>
          <w:sz w:val="24"/>
          <w:szCs w:val="20"/>
          <w:lang w:eastAsia="pl-PL"/>
        </w:rPr>
        <w:t xml:space="preserve">. W szczególnych sytuacjach egzamin wstępny może zostać przeprowadzony w formie zdalnej. </w:t>
      </w:r>
    </w:p>
    <w:p w:rsidR="001D24D5" w:rsidRPr="00FF559E" w:rsidRDefault="001D24D5" w:rsidP="00E04C3F">
      <w:pPr>
        <w:spacing w:after="0" w:line="240" w:lineRule="auto"/>
        <w:ind w:right="16"/>
        <w:contextualSpacing/>
        <w:jc w:val="center"/>
        <w:rPr>
          <w:rFonts w:ascii="Times New Roman" w:eastAsia="Times New Roman" w:hAnsi="Times New Roman" w:cs="Times New Roman"/>
          <w:b/>
          <w:color w:val="000000" w:themeColor="text1"/>
          <w:sz w:val="24"/>
          <w:szCs w:val="20"/>
          <w:lang w:eastAsia="pl-PL"/>
        </w:rPr>
      </w:pPr>
    </w:p>
    <w:p w:rsidR="001D24D5" w:rsidRPr="00FF559E" w:rsidRDefault="001D24D5" w:rsidP="00E04C3F">
      <w:pPr>
        <w:spacing w:after="0" w:line="240" w:lineRule="auto"/>
        <w:ind w:right="16"/>
        <w:contextualSpacing/>
        <w:jc w:val="center"/>
        <w:rPr>
          <w:rFonts w:ascii="Times New Roman" w:eastAsia="Times New Roman" w:hAnsi="Times New Roman" w:cs="Times New Roman"/>
          <w:b/>
          <w:color w:val="000000" w:themeColor="text1"/>
          <w:sz w:val="24"/>
          <w:szCs w:val="20"/>
          <w:lang w:eastAsia="pl-PL"/>
        </w:rPr>
      </w:pPr>
    </w:p>
    <w:p w:rsidR="001D24D5" w:rsidRPr="00FF559E" w:rsidRDefault="001D24D5" w:rsidP="00E04C3F">
      <w:pPr>
        <w:spacing w:after="0" w:line="240" w:lineRule="auto"/>
        <w:ind w:right="16"/>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§10</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1. Oceny egzaminacyjne z praktycznej części egzaminu ustala się według skali ocen od 1 – 6, której odpowiada skala punktów od 0 do 50;</w:t>
      </w:r>
    </w:p>
    <w:p w:rsidR="00E04C3F" w:rsidRPr="00FF559E" w:rsidRDefault="00E04C3F" w:rsidP="00E04C3F">
      <w:pPr>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967"/>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2. Oceny egzaminacyjne z części teoretycznej ustala się według skali ocen od 1 – 6; której odpowiada skala punktów od 0 do 50;</w:t>
      </w:r>
    </w:p>
    <w:p w:rsidR="00E04C3F" w:rsidRPr="00FF559E" w:rsidRDefault="00E04C3F" w:rsidP="00E04C3F">
      <w:pPr>
        <w:tabs>
          <w:tab w:val="left" w:pos="967"/>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1D24D5" w:rsidRPr="00FF559E" w:rsidRDefault="001D24D5" w:rsidP="00E04C3F">
      <w:pPr>
        <w:tabs>
          <w:tab w:val="left" w:pos="70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3. Szczegółowe kryteria oceniania na egzaminie wstępnym do </w:t>
      </w:r>
      <w:r w:rsidR="00C5484D" w:rsidRPr="00FF559E">
        <w:rPr>
          <w:rFonts w:ascii="Times New Roman" w:eastAsia="Times New Roman" w:hAnsi="Times New Roman" w:cs="Times New Roman"/>
          <w:color w:val="000000" w:themeColor="text1"/>
          <w:sz w:val="24"/>
          <w:szCs w:val="20"/>
          <w:lang w:eastAsia="pl-PL"/>
        </w:rPr>
        <w:t xml:space="preserve">Liceum Sztuk Plastycznych </w:t>
      </w:r>
      <w:r w:rsidR="005D2782" w:rsidRPr="00FF559E">
        <w:rPr>
          <w:rFonts w:ascii="Times New Roman" w:eastAsia="Times New Roman" w:hAnsi="Times New Roman" w:cs="Times New Roman"/>
          <w:color w:val="000000" w:themeColor="text1"/>
          <w:sz w:val="24"/>
          <w:szCs w:val="20"/>
          <w:lang w:eastAsia="pl-PL"/>
        </w:rPr>
        <w:br/>
      </w:r>
      <w:r w:rsidR="00C5484D" w:rsidRPr="00FF559E">
        <w:rPr>
          <w:rFonts w:ascii="Times New Roman" w:eastAsia="Times New Roman" w:hAnsi="Times New Roman" w:cs="Times New Roman"/>
          <w:color w:val="000000" w:themeColor="text1"/>
          <w:sz w:val="24"/>
          <w:szCs w:val="20"/>
          <w:lang w:eastAsia="pl-PL"/>
        </w:rPr>
        <w:t>i</w:t>
      </w:r>
      <w:r w:rsidRPr="00FF559E">
        <w:rPr>
          <w:rFonts w:ascii="Times New Roman" w:eastAsia="Times New Roman" w:hAnsi="Times New Roman" w:cs="Times New Roman"/>
          <w:color w:val="000000" w:themeColor="text1"/>
          <w:sz w:val="24"/>
          <w:szCs w:val="20"/>
          <w:lang w:eastAsia="pl-PL"/>
        </w:rPr>
        <w:t xml:space="preserve"> Policealnej Szkoły Plastycznej w Zespole Szkół Plastycznych im. Piotra Michałowskiego </w:t>
      </w:r>
      <w:r w:rsidR="005D2782"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w Rzeszowie.</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CELUJĄCY</w:t>
      </w:r>
    </w:p>
    <w:p w:rsidR="001D24D5" w:rsidRPr="00FF559E" w:rsidRDefault="001D24D5" w:rsidP="00E04C3F">
      <w:pPr>
        <w:pStyle w:val="Akapitzlist"/>
        <w:numPr>
          <w:ilvl w:val="0"/>
          <w:numId w:val="21"/>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kreatywne myślenie kandydata poparte działaniem;</w:t>
      </w:r>
    </w:p>
    <w:p w:rsidR="001D24D5" w:rsidRPr="00FF559E" w:rsidRDefault="001D24D5" w:rsidP="00E04C3F">
      <w:pPr>
        <w:pStyle w:val="Akapitzlist"/>
        <w:numPr>
          <w:ilvl w:val="0"/>
          <w:numId w:val="21"/>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twórcze i świadome wyrażanie własnych poglądów artystycznych;</w:t>
      </w:r>
    </w:p>
    <w:p w:rsidR="001D24D5" w:rsidRPr="00FF559E" w:rsidRDefault="001D24D5" w:rsidP="00E04C3F">
      <w:pPr>
        <w:pStyle w:val="Akapitzlist"/>
        <w:numPr>
          <w:ilvl w:val="0"/>
          <w:numId w:val="21"/>
        </w:numPr>
        <w:tabs>
          <w:tab w:val="left" w:pos="284"/>
        </w:tabs>
        <w:spacing w:after="0" w:line="240" w:lineRule="auto"/>
        <w:ind w:right="20"/>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prezentowanie przez kandydata na miarę wieku profesjonalnych umiejętności warsztatowych;</w:t>
      </w:r>
    </w:p>
    <w:p w:rsidR="001D24D5" w:rsidRPr="00FF559E" w:rsidRDefault="001D24D5" w:rsidP="00E04C3F">
      <w:pPr>
        <w:pStyle w:val="Akapitzlist"/>
        <w:numPr>
          <w:ilvl w:val="0"/>
          <w:numId w:val="21"/>
        </w:numPr>
        <w:tabs>
          <w:tab w:val="left" w:pos="284"/>
        </w:tabs>
        <w:spacing w:after="0" w:line="240" w:lineRule="auto"/>
        <w:ind w:right="20"/>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czytelność, estetyka, przejrzystość w wykonywanych przez kandydata pracach na egzaminie wstępnym;</w:t>
      </w:r>
    </w:p>
    <w:p w:rsidR="001D24D5" w:rsidRPr="00FF559E" w:rsidRDefault="001D24D5" w:rsidP="00E04C3F">
      <w:pPr>
        <w:pStyle w:val="Akapitzlist"/>
        <w:numPr>
          <w:ilvl w:val="0"/>
          <w:numId w:val="21"/>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umiejętne i świadome wykorzystanie zdobytej wiedzy plastycznej;</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BARDZO DOBRY</w:t>
      </w:r>
    </w:p>
    <w:p w:rsidR="001D24D5" w:rsidRPr="00FF559E" w:rsidRDefault="001D24D5" w:rsidP="00E04C3F">
      <w:pPr>
        <w:pStyle w:val="Akapitzlist"/>
        <w:numPr>
          <w:ilvl w:val="0"/>
          <w:numId w:val="22"/>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świadome i umiejętne rozwiązywanie zagadnień plastycznych;</w:t>
      </w:r>
    </w:p>
    <w:p w:rsidR="001D24D5" w:rsidRPr="00FF559E" w:rsidRDefault="001D24D5" w:rsidP="00E04C3F">
      <w:pPr>
        <w:pStyle w:val="Akapitzlist"/>
        <w:numPr>
          <w:ilvl w:val="0"/>
          <w:numId w:val="22"/>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zaprezentowanie pełnego opanowania umiejętności praktycznych;</w:t>
      </w:r>
    </w:p>
    <w:p w:rsidR="001D24D5" w:rsidRPr="00FF559E" w:rsidRDefault="001D24D5" w:rsidP="00E04C3F">
      <w:pPr>
        <w:pStyle w:val="Akapitzlist"/>
        <w:numPr>
          <w:ilvl w:val="0"/>
          <w:numId w:val="22"/>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czytelna i estetyczna praca na egzaminie wstępnym;</w:t>
      </w:r>
    </w:p>
    <w:p w:rsidR="001D24D5" w:rsidRPr="00FF559E" w:rsidRDefault="001D24D5" w:rsidP="00E04C3F">
      <w:pPr>
        <w:pStyle w:val="Akapitzlist"/>
        <w:numPr>
          <w:ilvl w:val="0"/>
          <w:numId w:val="22"/>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świadoma i umiejętna praca na egzaminie wstępnym;</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DOBRY</w:t>
      </w:r>
    </w:p>
    <w:p w:rsidR="001D24D5" w:rsidRPr="00FF559E" w:rsidRDefault="001D24D5" w:rsidP="00E04C3F">
      <w:pPr>
        <w:pStyle w:val="Akapitzlist"/>
        <w:numPr>
          <w:ilvl w:val="0"/>
          <w:numId w:val="23"/>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poprawny projekt prezentujący przeciętne umiejętności kandydata;</w:t>
      </w:r>
    </w:p>
    <w:p w:rsidR="001D24D5" w:rsidRPr="00FF559E" w:rsidRDefault="001D24D5" w:rsidP="00E04C3F">
      <w:pPr>
        <w:pStyle w:val="Akapitzlist"/>
        <w:numPr>
          <w:ilvl w:val="0"/>
          <w:numId w:val="23"/>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niepełna myśl kreatywna projektu;</w:t>
      </w:r>
    </w:p>
    <w:p w:rsidR="001D24D5" w:rsidRPr="00FF559E" w:rsidRDefault="001D24D5" w:rsidP="00E04C3F">
      <w:pPr>
        <w:pStyle w:val="Akapitzlist"/>
        <w:numPr>
          <w:ilvl w:val="0"/>
          <w:numId w:val="23"/>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przeciętna świadomość plastyczna ucznia;</w:t>
      </w:r>
    </w:p>
    <w:p w:rsidR="00FA7103" w:rsidRPr="00FF559E" w:rsidRDefault="00FA7103" w:rsidP="00E04C3F">
      <w:pPr>
        <w:pStyle w:val="Akapitzlist"/>
        <w:spacing w:line="240" w:lineRule="auto"/>
        <w:rPr>
          <w:rFonts w:ascii="Times New Roman" w:eastAsia="Wingdings" w:hAnsi="Times New Roman" w:cs="Times New Roman"/>
          <w:color w:val="000000" w:themeColor="text1"/>
          <w:sz w:val="24"/>
          <w:szCs w:val="24"/>
          <w:vertAlign w:val="superscript"/>
          <w:lang w:eastAsia="pl-PL"/>
        </w:rPr>
      </w:pPr>
    </w:p>
    <w:p w:rsidR="001D24D5" w:rsidRPr="00FF559E" w:rsidRDefault="00FA7103"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DOSTATECZNY</w:t>
      </w:r>
    </w:p>
    <w:p w:rsidR="001D24D5" w:rsidRPr="00FF559E" w:rsidRDefault="001D24D5" w:rsidP="00E04C3F">
      <w:pPr>
        <w:pStyle w:val="Akapitzlist"/>
        <w:numPr>
          <w:ilvl w:val="0"/>
          <w:numId w:val="24"/>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brak indywidualnego projektu;</w:t>
      </w:r>
    </w:p>
    <w:p w:rsidR="001D24D5" w:rsidRPr="00FF559E" w:rsidRDefault="001D24D5" w:rsidP="00E04C3F">
      <w:pPr>
        <w:pStyle w:val="Akapitzlist"/>
        <w:numPr>
          <w:ilvl w:val="0"/>
          <w:numId w:val="24"/>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dostateczny poziom plastyczny w wykonanych podczas egzaminu pracach;</w:t>
      </w:r>
    </w:p>
    <w:p w:rsidR="001D24D5" w:rsidRPr="00FF559E" w:rsidRDefault="001D24D5" w:rsidP="00E04C3F">
      <w:pPr>
        <w:pStyle w:val="Akapitzlist"/>
        <w:numPr>
          <w:ilvl w:val="0"/>
          <w:numId w:val="24"/>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niepełna i mało estetyczna praca;</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DOPUSZCZAJĄCY</w:t>
      </w:r>
    </w:p>
    <w:p w:rsidR="001D24D5" w:rsidRPr="00FF559E" w:rsidRDefault="001D24D5" w:rsidP="00E04C3F">
      <w:pPr>
        <w:pStyle w:val="Akapitzlist"/>
        <w:numPr>
          <w:ilvl w:val="0"/>
          <w:numId w:val="25"/>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częściowe zrozumienie tematu;</w:t>
      </w:r>
    </w:p>
    <w:p w:rsidR="001D24D5" w:rsidRPr="00FF559E" w:rsidRDefault="001D24D5" w:rsidP="00E04C3F">
      <w:pPr>
        <w:pStyle w:val="Akapitzlist"/>
        <w:numPr>
          <w:ilvl w:val="0"/>
          <w:numId w:val="25"/>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minimalne wartości artystyczne i estetyczne;</w:t>
      </w:r>
    </w:p>
    <w:p w:rsidR="001D24D5" w:rsidRPr="00FF559E" w:rsidRDefault="001D24D5" w:rsidP="00E04C3F">
      <w:pPr>
        <w:pStyle w:val="Akapitzlist"/>
        <w:numPr>
          <w:ilvl w:val="0"/>
          <w:numId w:val="25"/>
        </w:numPr>
        <w:tabs>
          <w:tab w:val="left" w:pos="284"/>
        </w:tabs>
        <w:spacing w:after="0" w:line="240" w:lineRule="auto"/>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wyraźne   trudności   w   realizacji   tematów   zadań   podczas   egzaminu;</w:t>
      </w: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NIEDOSTATECZNY</w:t>
      </w:r>
    </w:p>
    <w:p w:rsidR="001D24D5" w:rsidRPr="00FF559E" w:rsidRDefault="001D24D5" w:rsidP="00E04C3F">
      <w:pPr>
        <w:pStyle w:val="Akapitzlist"/>
        <w:numPr>
          <w:ilvl w:val="0"/>
          <w:numId w:val="26"/>
        </w:numPr>
        <w:tabs>
          <w:tab w:val="left" w:pos="284"/>
        </w:tabs>
        <w:spacing w:after="0" w:line="240" w:lineRule="auto"/>
        <w:ind w:right="20"/>
        <w:jc w:val="both"/>
        <w:rPr>
          <w:rFonts w:ascii="Times New Roman" w:eastAsia="Wingdings" w:hAnsi="Times New Roman" w:cs="Times New Roman"/>
          <w:color w:val="000000" w:themeColor="text1"/>
          <w:sz w:val="24"/>
          <w:szCs w:val="24"/>
          <w:vertAlign w:val="superscript"/>
          <w:lang w:eastAsia="pl-PL"/>
        </w:rPr>
      </w:pPr>
      <w:r w:rsidRPr="00FF559E">
        <w:rPr>
          <w:rFonts w:ascii="Times New Roman" w:eastAsia="Times New Roman" w:hAnsi="Times New Roman" w:cs="Times New Roman"/>
          <w:color w:val="000000" w:themeColor="text1"/>
          <w:sz w:val="24"/>
          <w:szCs w:val="24"/>
          <w:lang w:eastAsia="pl-PL"/>
        </w:rPr>
        <w:t>kandydat nie zaprezentował wiedzy ani nie dysponuje wiadomościami oraz umiejętnościami przewidzianymi dla oceny dopuszczającej;</w:t>
      </w:r>
    </w:p>
    <w:p w:rsidR="00E04C3F" w:rsidRPr="00FF559E" w:rsidRDefault="00E04C3F" w:rsidP="00E04C3F">
      <w:pPr>
        <w:tabs>
          <w:tab w:val="left" w:pos="284"/>
        </w:tabs>
        <w:spacing w:after="0" w:line="240" w:lineRule="auto"/>
        <w:ind w:right="20"/>
        <w:jc w:val="both"/>
        <w:rPr>
          <w:rFonts w:ascii="Times New Roman" w:eastAsia="Wingdings" w:hAnsi="Times New Roman" w:cs="Times New Roman"/>
          <w:color w:val="000000" w:themeColor="text1"/>
          <w:sz w:val="24"/>
          <w:szCs w:val="24"/>
          <w:vertAlign w:val="superscript"/>
          <w:lang w:eastAsia="pl-PL"/>
        </w:rPr>
      </w:pPr>
    </w:p>
    <w:p w:rsidR="001D24D5" w:rsidRPr="00FF559E" w:rsidRDefault="001D24D5"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1D24D5" w:rsidRPr="00FF559E" w:rsidRDefault="002B075E" w:rsidP="00E04C3F">
      <w:pPr>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4</w:t>
      </w:r>
      <w:r w:rsidR="001D24D5" w:rsidRPr="00FF559E">
        <w:rPr>
          <w:rFonts w:ascii="Times New Roman" w:eastAsia="Times New Roman" w:hAnsi="Times New Roman" w:cs="Times New Roman"/>
          <w:color w:val="000000" w:themeColor="text1"/>
          <w:sz w:val="24"/>
          <w:szCs w:val="20"/>
          <w:lang w:eastAsia="pl-PL"/>
        </w:rPr>
        <w:t>. Oceny i punktacja na egzaminie wstępnym do Liceum Plastycznego i Policealnej Szkole Plastycznej</w:t>
      </w:r>
      <w:r w:rsidR="001D24D5" w:rsidRPr="00FF559E">
        <w:rPr>
          <w:rFonts w:ascii="Times New Roman" w:eastAsia="Times New Roman" w:hAnsi="Times New Roman" w:cs="Times New Roman"/>
          <w:b/>
          <w:color w:val="000000" w:themeColor="text1"/>
          <w:sz w:val="24"/>
          <w:szCs w:val="20"/>
          <w:lang w:eastAsia="pl-PL"/>
        </w:rPr>
        <w:t xml:space="preserve"> </w:t>
      </w:r>
      <w:r w:rsidR="001D24D5" w:rsidRPr="00FF559E">
        <w:rPr>
          <w:rFonts w:ascii="Times New Roman" w:eastAsia="Times New Roman" w:hAnsi="Times New Roman" w:cs="Times New Roman"/>
          <w:color w:val="000000" w:themeColor="text1"/>
          <w:sz w:val="24"/>
          <w:szCs w:val="20"/>
          <w:lang w:eastAsia="pl-PL"/>
        </w:rPr>
        <w:t>w</w:t>
      </w:r>
      <w:r w:rsidR="001D24D5" w:rsidRPr="00FF559E">
        <w:rPr>
          <w:rFonts w:ascii="Times New Roman" w:eastAsia="Times New Roman" w:hAnsi="Times New Roman" w:cs="Times New Roman"/>
          <w:b/>
          <w:color w:val="000000" w:themeColor="text1"/>
          <w:sz w:val="24"/>
          <w:szCs w:val="20"/>
          <w:lang w:eastAsia="pl-PL"/>
        </w:rPr>
        <w:t xml:space="preserve"> </w:t>
      </w:r>
      <w:r w:rsidR="001D24D5" w:rsidRPr="00FF559E">
        <w:rPr>
          <w:rFonts w:ascii="Times New Roman" w:eastAsia="Times New Roman" w:hAnsi="Times New Roman" w:cs="Times New Roman"/>
          <w:color w:val="000000" w:themeColor="text1"/>
          <w:sz w:val="24"/>
          <w:szCs w:val="20"/>
          <w:lang w:eastAsia="pl-PL"/>
        </w:rPr>
        <w:t>Zespole Szkół Plastycznych im. P. Michałowskiego</w:t>
      </w:r>
      <w:r w:rsidR="001D24D5" w:rsidRPr="00FF559E">
        <w:rPr>
          <w:rFonts w:ascii="Times New Roman" w:eastAsia="Times New Roman" w:hAnsi="Times New Roman" w:cs="Times New Roman"/>
          <w:b/>
          <w:color w:val="000000" w:themeColor="text1"/>
          <w:sz w:val="24"/>
          <w:szCs w:val="20"/>
          <w:lang w:eastAsia="pl-PL"/>
        </w:rPr>
        <w:t xml:space="preserve"> </w:t>
      </w:r>
      <w:r w:rsidR="001D24D5" w:rsidRPr="00FF559E">
        <w:rPr>
          <w:rFonts w:ascii="Times New Roman" w:eastAsia="Times New Roman" w:hAnsi="Times New Roman" w:cs="Times New Roman"/>
          <w:color w:val="000000" w:themeColor="text1"/>
          <w:sz w:val="24"/>
          <w:szCs w:val="20"/>
          <w:lang w:eastAsia="pl-PL"/>
        </w:rPr>
        <w:t>w Rzeszowie.</w:t>
      </w:r>
    </w:p>
    <w:p w:rsidR="001D24D5" w:rsidRPr="00FF559E" w:rsidRDefault="001D24D5" w:rsidP="00E04C3F">
      <w:pPr>
        <w:tabs>
          <w:tab w:val="left" w:pos="963"/>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tbl>
      <w:tblPr>
        <w:tblStyle w:val="Tabela-Siatka"/>
        <w:tblW w:w="9058" w:type="dxa"/>
        <w:tblLook w:val="04A0" w:firstRow="1" w:lastRow="0" w:firstColumn="1" w:lastColumn="0" w:noHBand="0" w:noVBand="1"/>
      </w:tblPr>
      <w:tblGrid>
        <w:gridCol w:w="2263"/>
        <w:gridCol w:w="2265"/>
        <w:gridCol w:w="2265"/>
        <w:gridCol w:w="2265"/>
      </w:tblGrid>
      <w:tr w:rsidR="00FF559E" w:rsidRPr="00FF559E" w:rsidTr="009574FF">
        <w:tc>
          <w:tcPr>
            <w:tcW w:w="2263"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lastRenderedPageBreak/>
              <w:t>Ocena słowna</w:t>
            </w:r>
          </w:p>
        </w:tc>
        <w:tc>
          <w:tcPr>
            <w:tcW w:w="2265" w:type="dxa"/>
            <w:vAlign w:val="bottom"/>
          </w:tcPr>
          <w:p w:rsidR="009574FF" w:rsidRPr="00FF559E" w:rsidRDefault="009574FF" w:rsidP="00E04C3F">
            <w:pPr>
              <w:ind w:left="320"/>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Ocena cyfr.</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Skrót</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Punkty</w:t>
            </w:r>
          </w:p>
        </w:tc>
      </w:tr>
      <w:tr w:rsidR="00FF559E" w:rsidRPr="00FF559E" w:rsidTr="009574FF">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celujący</w:t>
            </w:r>
          </w:p>
        </w:tc>
        <w:tc>
          <w:tcPr>
            <w:tcW w:w="2265" w:type="dxa"/>
            <w:vAlign w:val="bottom"/>
          </w:tcPr>
          <w:p w:rsidR="009574FF" w:rsidRPr="00FF559E" w:rsidRDefault="002B075E" w:rsidP="00E04C3F">
            <w:pPr>
              <w:ind w:right="720"/>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 xml:space="preserve">             </w:t>
            </w:r>
            <w:r w:rsidR="009574FF" w:rsidRPr="00FF559E">
              <w:rPr>
                <w:rFonts w:ascii="Times New Roman" w:eastAsia="Times New Roman" w:hAnsi="Times New Roman" w:cs="Times New Roman"/>
                <w:color w:val="000000" w:themeColor="text1"/>
                <w:sz w:val="24"/>
                <w:szCs w:val="24"/>
              </w:rPr>
              <w:t>6</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2"/>
                <w:sz w:val="24"/>
                <w:szCs w:val="24"/>
              </w:rPr>
            </w:pPr>
            <w:r w:rsidRPr="00FF559E">
              <w:rPr>
                <w:rFonts w:ascii="Times New Roman" w:eastAsia="Times New Roman" w:hAnsi="Times New Roman" w:cs="Times New Roman"/>
                <w:color w:val="000000" w:themeColor="text1"/>
                <w:w w:val="92"/>
                <w:sz w:val="24"/>
                <w:szCs w:val="24"/>
              </w:rPr>
              <w:t xml:space="preserve"> </w:t>
            </w:r>
            <w:r w:rsidR="009574FF" w:rsidRPr="00FF559E">
              <w:rPr>
                <w:rFonts w:ascii="Times New Roman" w:eastAsia="Times New Roman" w:hAnsi="Times New Roman" w:cs="Times New Roman"/>
                <w:color w:val="000000" w:themeColor="text1"/>
                <w:w w:val="92"/>
                <w:sz w:val="24"/>
                <w:szCs w:val="24"/>
              </w:rPr>
              <w:t>cel</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50</w:t>
            </w:r>
          </w:p>
        </w:tc>
      </w:tr>
      <w:tr w:rsidR="00FF559E" w:rsidRPr="00FF559E" w:rsidTr="009574FF">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plus bardzo dobry</w:t>
            </w:r>
          </w:p>
        </w:tc>
        <w:tc>
          <w:tcPr>
            <w:tcW w:w="2265" w:type="dxa"/>
            <w:vAlign w:val="bottom"/>
          </w:tcPr>
          <w:p w:rsidR="009574FF" w:rsidRPr="00FF559E" w:rsidRDefault="002B075E" w:rsidP="00E04C3F">
            <w:pPr>
              <w:ind w:right="640"/>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 xml:space="preserve">          </w:t>
            </w:r>
            <w:r w:rsidR="009574FF" w:rsidRPr="00FF559E">
              <w:rPr>
                <w:rFonts w:ascii="Times New Roman" w:eastAsia="Times New Roman" w:hAnsi="Times New Roman" w:cs="Times New Roman"/>
                <w:color w:val="000000" w:themeColor="text1"/>
                <w:sz w:val="24"/>
                <w:szCs w:val="24"/>
              </w:rPr>
              <w:t>+5</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7"/>
                <w:sz w:val="24"/>
                <w:szCs w:val="24"/>
              </w:rPr>
            </w:pPr>
            <w:r w:rsidRPr="00FF559E">
              <w:rPr>
                <w:rFonts w:ascii="Times New Roman" w:eastAsia="Times New Roman" w:hAnsi="Times New Roman" w:cs="Times New Roman"/>
                <w:color w:val="000000" w:themeColor="text1"/>
                <w:w w:val="97"/>
                <w:sz w:val="24"/>
                <w:szCs w:val="24"/>
              </w:rPr>
              <w:t xml:space="preserve">+ </w:t>
            </w:r>
            <w:proofErr w:type="spellStart"/>
            <w:r w:rsidRPr="00FF559E">
              <w:rPr>
                <w:rFonts w:ascii="Times New Roman" w:eastAsia="Times New Roman" w:hAnsi="Times New Roman" w:cs="Times New Roman"/>
                <w:color w:val="000000" w:themeColor="text1"/>
                <w:w w:val="97"/>
                <w:sz w:val="24"/>
                <w:szCs w:val="24"/>
              </w:rPr>
              <w:t>bdb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45</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bardzo dobry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5</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bdb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40</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minus bardzo dobry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-5</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bdb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35</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plus dobry</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+4</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6"/>
                <w:sz w:val="24"/>
                <w:szCs w:val="24"/>
              </w:rPr>
            </w:pPr>
            <w:r w:rsidRPr="00FF559E">
              <w:rPr>
                <w:rFonts w:ascii="Times New Roman" w:eastAsia="Times New Roman" w:hAnsi="Times New Roman" w:cs="Times New Roman"/>
                <w:color w:val="000000" w:themeColor="text1"/>
                <w:w w:val="96"/>
                <w:sz w:val="24"/>
                <w:szCs w:val="24"/>
              </w:rPr>
              <w:t xml:space="preserve">+ </w:t>
            </w:r>
            <w:proofErr w:type="spellStart"/>
            <w:r w:rsidRPr="00FF559E">
              <w:rPr>
                <w:rFonts w:ascii="Times New Roman" w:eastAsia="Times New Roman" w:hAnsi="Times New Roman" w:cs="Times New Roman"/>
                <w:color w:val="000000" w:themeColor="text1"/>
                <w:w w:val="96"/>
                <w:sz w:val="24"/>
                <w:szCs w:val="24"/>
              </w:rPr>
              <w:t>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30</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dobry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4</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25</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minus dobry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-4</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db</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20</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plus dostateczny</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+3</w:t>
            </w:r>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6"/>
                <w:sz w:val="24"/>
                <w:szCs w:val="24"/>
              </w:rPr>
            </w:pPr>
            <w:r w:rsidRPr="00FF559E">
              <w:rPr>
                <w:rFonts w:ascii="Times New Roman" w:eastAsia="Times New Roman" w:hAnsi="Times New Roman" w:cs="Times New Roman"/>
                <w:color w:val="000000" w:themeColor="text1"/>
                <w:w w:val="96"/>
                <w:sz w:val="24"/>
                <w:szCs w:val="24"/>
              </w:rPr>
              <w:t xml:space="preserve">+ </w:t>
            </w:r>
            <w:proofErr w:type="spellStart"/>
            <w:r w:rsidRPr="00FF559E">
              <w:rPr>
                <w:rFonts w:ascii="Times New Roman" w:eastAsia="Times New Roman" w:hAnsi="Times New Roman" w:cs="Times New Roman"/>
                <w:color w:val="000000" w:themeColor="text1"/>
                <w:w w:val="96"/>
                <w:sz w:val="24"/>
                <w:szCs w:val="24"/>
              </w:rPr>
              <w:t>dst</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15</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dostateczny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3</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dst</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10</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minus dostateczny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-3</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dst</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5</w:t>
            </w:r>
          </w:p>
        </w:tc>
      </w:tr>
      <w:tr w:rsidR="00FF559E"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dopuszczający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2</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dop</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1</w:t>
            </w:r>
          </w:p>
        </w:tc>
      </w:tr>
      <w:tr w:rsidR="009574FF" w:rsidRPr="00FF559E" w:rsidTr="003D45AB">
        <w:tc>
          <w:tcPr>
            <w:tcW w:w="2263" w:type="dxa"/>
            <w:vAlign w:val="bottom"/>
          </w:tcPr>
          <w:p w:rsidR="009574FF" w:rsidRPr="00FF559E" w:rsidRDefault="009574FF" w:rsidP="00E04C3F">
            <w:pPr>
              <w:contextualSpacing/>
              <w:jc w:val="both"/>
              <w:rPr>
                <w:rFonts w:ascii="Times New Roman" w:eastAsia="Times New Roman" w:hAnsi="Times New Roman" w:cs="Times New Roman"/>
                <w:color w:val="000000" w:themeColor="text1"/>
                <w:sz w:val="24"/>
                <w:szCs w:val="24"/>
              </w:rPr>
            </w:pPr>
            <w:r w:rsidRPr="00FF559E">
              <w:rPr>
                <w:rFonts w:ascii="Times New Roman" w:eastAsia="Times New Roman" w:hAnsi="Times New Roman" w:cs="Times New Roman"/>
                <w:color w:val="000000" w:themeColor="text1"/>
                <w:sz w:val="24"/>
                <w:szCs w:val="24"/>
              </w:rPr>
              <w:t>niedostateczny</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r w:rsidR="009574FF" w:rsidRPr="00FF559E">
              <w:rPr>
                <w:rFonts w:ascii="Times New Roman" w:eastAsia="Times New Roman" w:hAnsi="Times New Roman" w:cs="Times New Roman"/>
                <w:color w:val="000000" w:themeColor="text1"/>
                <w:w w:val="99"/>
                <w:sz w:val="24"/>
                <w:szCs w:val="24"/>
              </w:rPr>
              <w:t>1</w:t>
            </w:r>
          </w:p>
        </w:tc>
        <w:tc>
          <w:tcPr>
            <w:tcW w:w="2265" w:type="dxa"/>
            <w:vAlign w:val="bottom"/>
          </w:tcPr>
          <w:p w:rsidR="009574FF" w:rsidRPr="00FF559E" w:rsidRDefault="002B075E"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 xml:space="preserve">    </w:t>
            </w:r>
            <w:proofErr w:type="spellStart"/>
            <w:r w:rsidR="009574FF" w:rsidRPr="00FF559E">
              <w:rPr>
                <w:rFonts w:ascii="Times New Roman" w:eastAsia="Times New Roman" w:hAnsi="Times New Roman" w:cs="Times New Roman"/>
                <w:color w:val="000000" w:themeColor="text1"/>
                <w:w w:val="99"/>
                <w:sz w:val="24"/>
                <w:szCs w:val="24"/>
              </w:rPr>
              <w:t>ndst</w:t>
            </w:r>
            <w:proofErr w:type="spellEnd"/>
          </w:p>
        </w:tc>
        <w:tc>
          <w:tcPr>
            <w:tcW w:w="2265" w:type="dxa"/>
            <w:vAlign w:val="bottom"/>
          </w:tcPr>
          <w:p w:rsidR="009574FF" w:rsidRPr="00FF559E" w:rsidRDefault="009574FF" w:rsidP="00E04C3F">
            <w:pPr>
              <w:contextualSpacing/>
              <w:jc w:val="center"/>
              <w:rPr>
                <w:rFonts w:ascii="Times New Roman" w:eastAsia="Times New Roman" w:hAnsi="Times New Roman" w:cs="Times New Roman"/>
                <w:color w:val="000000" w:themeColor="text1"/>
                <w:w w:val="99"/>
                <w:sz w:val="24"/>
                <w:szCs w:val="24"/>
              </w:rPr>
            </w:pPr>
            <w:r w:rsidRPr="00FF559E">
              <w:rPr>
                <w:rFonts w:ascii="Times New Roman" w:eastAsia="Times New Roman" w:hAnsi="Times New Roman" w:cs="Times New Roman"/>
                <w:color w:val="000000" w:themeColor="text1"/>
                <w:w w:val="99"/>
                <w:sz w:val="24"/>
                <w:szCs w:val="24"/>
              </w:rPr>
              <w:t>0</w:t>
            </w:r>
          </w:p>
        </w:tc>
      </w:tr>
    </w:tbl>
    <w:p w:rsidR="001D24D5" w:rsidRPr="00FF559E" w:rsidRDefault="001D24D5" w:rsidP="00E04C3F">
      <w:pPr>
        <w:tabs>
          <w:tab w:val="left" w:pos="963"/>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B84D80" w:rsidRPr="00FF559E" w:rsidRDefault="00B84D80"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p>
    <w:p w:rsidR="00CD5D44" w:rsidRPr="00FF559E" w:rsidRDefault="00CD5D44"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p>
    <w:p w:rsidR="009574FF" w:rsidRPr="00FF559E" w:rsidRDefault="009574FF"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§11</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tabs>
          <w:tab w:val="left" w:pos="708"/>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1. Dopuszcza się możliwość ubiegania się kandydata o przyjęcie do</w:t>
      </w:r>
      <w:r w:rsidR="002B075E" w:rsidRPr="00FF559E">
        <w:rPr>
          <w:rFonts w:ascii="Times New Roman" w:eastAsia="Times New Roman" w:hAnsi="Times New Roman" w:cs="Times New Roman"/>
          <w:color w:val="000000" w:themeColor="text1"/>
          <w:sz w:val="24"/>
          <w:szCs w:val="20"/>
          <w:lang w:eastAsia="pl-PL"/>
        </w:rPr>
        <w:t xml:space="preserve"> Liceum Sztuk Plastycznych</w:t>
      </w:r>
      <w:r w:rsidRPr="00FF559E">
        <w:rPr>
          <w:rFonts w:ascii="Times New Roman" w:eastAsia="Times New Roman" w:hAnsi="Times New Roman" w:cs="Times New Roman"/>
          <w:color w:val="000000" w:themeColor="text1"/>
          <w:sz w:val="24"/>
          <w:szCs w:val="20"/>
          <w:lang w:eastAsia="pl-PL"/>
        </w:rPr>
        <w:t xml:space="preserve"> i Policealnej Szkole Plastycznej w Zespole Szkół Plastycznych im. Piotra Michałowskiego </w:t>
      </w:r>
      <w:r w:rsidR="005D2782"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w Rzeszowie do klasy wyższej niż pierwsza oraz na semestr wyższy niż pierwszy</w:t>
      </w:r>
      <w:r w:rsidR="009506D9" w:rsidRPr="00FF559E">
        <w:rPr>
          <w:rFonts w:ascii="Times New Roman" w:eastAsia="Times New Roman" w:hAnsi="Times New Roman" w:cs="Times New Roman"/>
          <w:color w:val="000000" w:themeColor="text1"/>
          <w:sz w:val="24"/>
          <w:szCs w:val="20"/>
          <w:lang w:eastAsia="pl-PL"/>
        </w:rPr>
        <w:t xml:space="preserve">, </w:t>
      </w:r>
      <w:r w:rsidR="009506D9" w:rsidRPr="00FF559E">
        <w:rPr>
          <w:rFonts w:ascii="Times New Roman" w:eastAsia="Times New Roman" w:hAnsi="Times New Roman" w:cs="Times New Roman"/>
          <w:color w:val="000000" w:themeColor="text1"/>
          <w:sz w:val="24"/>
          <w:szCs w:val="24"/>
          <w:lang w:eastAsia="pl-PL"/>
        </w:rPr>
        <w:t xml:space="preserve">a także </w:t>
      </w:r>
      <w:r w:rsidR="005D2782"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w przypadku przechodzenia ucznia z jednej szkoły do innej, lub w przypadku wniosku kandydata o przyjęcie do szkoły w trakcie roku szkolnego</w:t>
      </w:r>
      <w:r w:rsidRPr="00FF559E">
        <w:rPr>
          <w:rFonts w:ascii="Times New Roman" w:eastAsia="Times New Roman" w:hAnsi="Times New Roman" w:cs="Times New Roman"/>
          <w:color w:val="000000" w:themeColor="text1"/>
          <w:sz w:val="24"/>
          <w:szCs w:val="20"/>
          <w:lang w:eastAsia="pl-PL"/>
        </w:rPr>
        <w:t>;</w:t>
      </w:r>
    </w:p>
    <w:p w:rsidR="009574FF" w:rsidRPr="00FF559E" w:rsidRDefault="009574FF" w:rsidP="00E04C3F">
      <w:pPr>
        <w:tabs>
          <w:tab w:val="left" w:pos="708"/>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tabs>
          <w:tab w:val="left" w:pos="708"/>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2. Dla kandydata, o którym mowa w ust. 1, przeprowadza się egzamin kwalifikacyjny, który ma na celu sprawdzenie, czy predyspozycje i poziom umiejętności kandydata odpowiadają programowi klasy, do której kandydat ma być przyjęty;</w:t>
      </w:r>
    </w:p>
    <w:p w:rsidR="009506D9" w:rsidRPr="00FF559E" w:rsidRDefault="009506D9" w:rsidP="00E04C3F">
      <w:pPr>
        <w:tabs>
          <w:tab w:val="left" w:pos="708"/>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9506D9" w:rsidRPr="00FF559E" w:rsidRDefault="009506D9"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3.</w:t>
      </w:r>
      <w:r w:rsidRPr="00FF559E">
        <w:rPr>
          <w:rFonts w:ascii="Times New Roman" w:eastAsia="Times New Roman" w:hAnsi="Times New Roman" w:cs="Times New Roman"/>
          <w:color w:val="000000" w:themeColor="text1"/>
          <w:sz w:val="24"/>
          <w:szCs w:val="20"/>
          <w:lang w:eastAsia="pl-PL"/>
        </w:rPr>
        <w:tab/>
        <w:t>W przypadku ubiegania się kandydata o przyjęcie do klasy wyższej niż pierwsza wyznaczony przez dyrektora szkoły termin przeprowadzenia egzaminu kwalifikacyjnego powinien przypadać w terminie przeprowadzania egzaminu wstępnego.</w:t>
      </w:r>
    </w:p>
    <w:p w:rsidR="009506D9" w:rsidRPr="00FF559E" w:rsidRDefault="009506D9"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p>
    <w:p w:rsidR="00ED4803" w:rsidRPr="00FF559E" w:rsidRDefault="009506D9" w:rsidP="00E04C3F">
      <w:pPr>
        <w:tabs>
          <w:tab w:val="left" w:pos="284"/>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4.</w:t>
      </w:r>
      <w:r w:rsidRPr="00FF559E">
        <w:rPr>
          <w:rFonts w:ascii="Times New Roman" w:eastAsia="Times New Roman" w:hAnsi="Times New Roman" w:cs="Times New Roman"/>
          <w:color w:val="000000" w:themeColor="text1"/>
          <w:sz w:val="24"/>
          <w:szCs w:val="20"/>
          <w:lang w:eastAsia="pl-PL"/>
        </w:rPr>
        <w:tab/>
        <w:t>W przypadku przechodzenia ucznia z jednej publicznej szkoły lub publicznej placówki artystycznej do innej publicznej szkoły lub publicznej placówki artystycznej lub w przypadku wniosku kandydata o przyjęcie do Liceum Sztuk Plastycznych w trakcie roku szkolnego, termin przeprowadzenia egzaminu kwalifikacyjnego wyznacza dyrektor szkoły w ciągu 30 dni od daty złożenia wniosku odpowiednio w sprawie przejścia ucznia z jednej publicznej szkoły lub publicznej placówki artystycznej do innej publicznej szkoły lub publicznej placówki artystycznej lub w sprawie przyjęcia kandydata do Liceum Sztuk Plastycznych w trakcie roku szkolnego.</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4"/>
          <w:szCs w:val="20"/>
          <w:lang w:eastAsia="pl-PL"/>
        </w:rPr>
      </w:pPr>
    </w:p>
    <w:p w:rsidR="009506D9" w:rsidRPr="00FF559E" w:rsidRDefault="00B84D80" w:rsidP="00E04C3F">
      <w:pPr>
        <w:tabs>
          <w:tab w:val="left" w:pos="70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5</w:t>
      </w:r>
      <w:r w:rsidR="009574FF" w:rsidRPr="00FF559E">
        <w:rPr>
          <w:rFonts w:ascii="Times New Roman" w:eastAsia="Times New Roman" w:hAnsi="Times New Roman" w:cs="Times New Roman"/>
          <w:color w:val="000000" w:themeColor="text1"/>
          <w:sz w:val="24"/>
          <w:szCs w:val="20"/>
          <w:lang w:eastAsia="pl-PL"/>
        </w:rPr>
        <w:t>. Egzamin  kwalifikacyjny  przeprowadza  komisja  kwalifikacyjna  powoływana  przez dyrektora Zespołu Szkół Plastycznych im. Piotra Michałowskiego w Rzeszowie, spośród nauczycieli tej szkoły. Dyrektor szkoły wyznacza skład komisji, jej przewodniczącego oraz o</w:t>
      </w:r>
      <w:r w:rsidR="009506D9" w:rsidRPr="00FF559E">
        <w:rPr>
          <w:rFonts w:ascii="Times New Roman" w:eastAsia="Times New Roman" w:hAnsi="Times New Roman" w:cs="Times New Roman"/>
          <w:color w:val="000000" w:themeColor="text1"/>
          <w:sz w:val="24"/>
          <w:szCs w:val="20"/>
          <w:lang w:eastAsia="pl-PL"/>
        </w:rPr>
        <w:t>kreśla zadania członków komisji,</w:t>
      </w:r>
    </w:p>
    <w:p w:rsidR="00B84D80" w:rsidRPr="00FF559E" w:rsidRDefault="00B84D80" w:rsidP="00E04C3F">
      <w:pPr>
        <w:tabs>
          <w:tab w:val="left" w:pos="700"/>
        </w:tabs>
        <w:spacing w:after="0" w:line="240" w:lineRule="auto"/>
        <w:contextualSpacing/>
        <w:jc w:val="both"/>
        <w:rPr>
          <w:rFonts w:ascii="Times New Roman" w:eastAsia="Times New Roman" w:hAnsi="Times New Roman" w:cs="Times New Roman"/>
          <w:color w:val="000000" w:themeColor="text1"/>
          <w:sz w:val="24"/>
          <w:szCs w:val="20"/>
          <w:lang w:eastAsia="pl-PL"/>
        </w:rPr>
      </w:pPr>
    </w:p>
    <w:p w:rsidR="00B84D80" w:rsidRPr="00FF559E" w:rsidRDefault="00B84D80"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6</w:t>
      </w:r>
      <w:r w:rsidR="009506D9" w:rsidRPr="00FF559E">
        <w:rPr>
          <w:rFonts w:ascii="Times New Roman" w:eastAsia="Times New Roman" w:hAnsi="Times New Roman" w:cs="Times New Roman"/>
          <w:color w:val="000000" w:themeColor="text1"/>
          <w:sz w:val="24"/>
          <w:szCs w:val="24"/>
          <w:lang w:eastAsia="pl-PL"/>
        </w:rPr>
        <w:t xml:space="preserve">. Do zadań komisji kwalifikacyjnej należy w szczególności: </w:t>
      </w:r>
    </w:p>
    <w:p w:rsidR="00B84D80" w:rsidRPr="00FF559E" w:rsidRDefault="00B84D80"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 xml:space="preserve">a) </w:t>
      </w:r>
      <w:r w:rsidR="009506D9" w:rsidRPr="00FF559E">
        <w:rPr>
          <w:rFonts w:ascii="Times New Roman" w:eastAsia="Times New Roman" w:hAnsi="Times New Roman" w:cs="Times New Roman"/>
          <w:color w:val="000000" w:themeColor="text1"/>
          <w:sz w:val="24"/>
          <w:szCs w:val="24"/>
          <w:lang w:eastAsia="pl-PL"/>
        </w:rPr>
        <w:t xml:space="preserve">zawiadomienie kandydata o terminie egzaminu kwalifikacyjnego oraz poinformowanie go </w:t>
      </w:r>
      <w:r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o warunkach rekrutacji wraz z tematycznym zakresem egzaminu kwalifikacyjnego,</w:t>
      </w:r>
    </w:p>
    <w:p w:rsidR="00B84D80" w:rsidRPr="00FF559E" w:rsidRDefault="00B84D80"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lastRenderedPageBreak/>
        <w:t xml:space="preserve">b) </w:t>
      </w:r>
      <w:r w:rsidR="009506D9" w:rsidRPr="00FF559E">
        <w:rPr>
          <w:rFonts w:ascii="Times New Roman" w:eastAsia="Times New Roman" w:hAnsi="Times New Roman" w:cs="Times New Roman"/>
          <w:color w:val="000000" w:themeColor="text1"/>
          <w:sz w:val="24"/>
          <w:szCs w:val="24"/>
          <w:lang w:eastAsia="pl-PL"/>
        </w:rPr>
        <w:t xml:space="preserve">sporządzenie protokołu z przeprowadzonego egzaminu kwalifikującego zawierającego </w:t>
      </w:r>
      <w:r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w szczególności ocenę predyspozycji i poziomu umiejętności kandydata,</w:t>
      </w:r>
    </w:p>
    <w:p w:rsidR="009506D9" w:rsidRPr="00FF559E" w:rsidRDefault="00B84D80"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 xml:space="preserve">c) </w:t>
      </w:r>
      <w:r w:rsidR="009506D9" w:rsidRPr="00FF559E">
        <w:rPr>
          <w:rFonts w:ascii="Times New Roman" w:eastAsia="Times New Roman" w:hAnsi="Times New Roman" w:cs="Times New Roman"/>
          <w:color w:val="000000" w:themeColor="text1"/>
          <w:sz w:val="24"/>
          <w:szCs w:val="24"/>
          <w:lang w:eastAsia="pl-PL"/>
        </w:rPr>
        <w:t>przekazanie protokołu dyrektorowi szkoły.</w:t>
      </w:r>
    </w:p>
    <w:p w:rsidR="00E04C3F" w:rsidRPr="00FF559E" w:rsidRDefault="00E04C3F" w:rsidP="00E04C3F">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9506D9" w:rsidRPr="00FF559E" w:rsidRDefault="00B84D80" w:rsidP="00E04C3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 xml:space="preserve">7. </w:t>
      </w:r>
      <w:r w:rsidR="009506D9" w:rsidRPr="00FF559E">
        <w:rPr>
          <w:rFonts w:ascii="Times New Roman" w:eastAsia="Times New Roman" w:hAnsi="Times New Roman" w:cs="Times New Roman"/>
          <w:color w:val="000000" w:themeColor="text1"/>
          <w:sz w:val="24"/>
          <w:szCs w:val="24"/>
          <w:lang w:eastAsia="pl-PL"/>
        </w:rPr>
        <w:t xml:space="preserve">Dyrektor szkoły lub placówki artystycznej, na podstawie oceny predyspozycji </w:t>
      </w:r>
      <w:r w:rsidR="009506D9" w:rsidRPr="00FF559E">
        <w:rPr>
          <w:rFonts w:ascii="Times New Roman" w:eastAsia="Times New Roman" w:hAnsi="Times New Roman" w:cs="Times New Roman"/>
          <w:color w:val="000000" w:themeColor="text1"/>
          <w:sz w:val="24"/>
          <w:szCs w:val="24"/>
          <w:lang w:eastAsia="pl-PL"/>
        </w:rPr>
        <w:br/>
        <w:t xml:space="preserve">i poziomu umiejętności kandydata, podejmuje decyzję o przyjęciu kandydata do danej klasy szkoły, po przedłożeniu przez kandydata świadectwa potwierdzającego ukończenie </w:t>
      </w:r>
      <w:r w:rsidR="001222AA"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 xml:space="preserve">lub uzyskanie promocji do klasy odpowiednio programowo niższej w stosunku do klasy, </w:t>
      </w:r>
      <w:r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 xml:space="preserve">o przyjęcie do której kandydat się ubiegał. </w:t>
      </w:r>
    </w:p>
    <w:p w:rsidR="00E04C3F" w:rsidRPr="00FF559E" w:rsidRDefault="00E04C3F" w:rsidP="00E04C3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pl-PL"/>
        </w:rPr>
      </w:pPr>
    </w:p>
    <w:p w:rsidR="009506D9" w:rsidRPr="00FF559E" w:rsidRDefault="00B84D80" w:rsidP="00E04C3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 xml:space="preserve">8. </w:t>
      </w:r>
      <w:r w:rsidR="009506D9" w:rsidRPr="00FF559E">
        <w:rPr>
          <w:rFonts w:ascii="Times New Roman" w:eastAsia="Times New Roman" w:hAnsi="Times New Roman" w:cs="Times New Roman"/>
          <w:color w:val="000000" w:themeColor="text1"/>
          <w:sz w:val="24"/>
          <w:szCs w:val="24"/>
          <w:lang w:eastAsia="pl-PL"/>
        </w:rPr>
        <w:t xml:space="preserve">Różnice programowe z zajęć edukacyjnych wynikające z okoliczności, o których mowa </w:t>
      </w:r>
      <w:r w:rsidRPr="00FF559E">
        <w:rPr>
          <w:rFonts w:ascii="Times New Roman" w:eastAsia="Times New Roman" w:hAnsi="Times New Roman" w:cs="Times New Roman"/>
          <w:color w:val="000000" w:themeColor="text1"/>
          <w:sz w:val="24"/>
          <w:szCs w:val="24"/>
          <w:lang w:eastAsia="pl-PL"/>
        </w:rPr>
        <w:br/>
      </w:r>
      <w:r w:rsidR="009506D9" w:rsidRPr="00FF559E">
        <w:rPr>
          <w:rFonts w:ascii="Times New Roman" w:eastAsia="Times New Roman" w:hAnsi="Times New Roman" w:cs="Times New Roman"/>
          <w:color w:val="000000" w:themeColor="text1"/>
          <w:sz w:val="24"/>
          <w:szCs w:val="24"/>
          <w:lang w:eastAsia="pl-PL"/>
        </w:rPr>
        <w:t xml:space="preserve">w p. </w:t>
      </w:r>
      <w:r w:rsidRPr="00FF559E">
        <w:rPr>
          <w:rFonts w:ascii="Times New Roman" w:eastAsia="Times New Roman" w:hAnsi="Times New Roman" w:cs="Times New Roman"/>
          <w:color w:val="000000" w:themeColor="text1"/>
          <w:sz w:val="24"/>
          <w:szCs w:val="24"/>
          <w:lang w:eastAsia="pl-PL"/>
        </w:rPr>
        <w:t>4</w:t>
      </w:r>
      <w:r w:rsidR="009506D9" w:rsidRPr="00FF559E">
        <w:rPr>
          <w:rFonts w:ascii="Times New Roman" w:eastAsia="Times New Roman" w:hAnsi="Times New Roman" w:cs="Times New Roman"/>
          <w:color w:val="000000" w:themeColor="text1"/>
          <w:sz w:val="24"/>
          <w:szCs w:val="24"/>
          <w:lang w:eastAsia="pl-PL"/>
        </w:rPr>
        <w:t>, uczeń uzupełnia na warunkach ustalonych przez nauczycieli prowadzących dane zajęcia edukacyjne.</w:t>
      </w:r>
    </w:p>
    <w:p w:rsidR="00E04C3F" w:rsidRPr="00FF559E" w:rsidRDefault="00E04C3F" w:rsidP="00E04C3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pl-PL"/>
        </w:rPr>
      </w:pPr>
    </w:p>
    <w:p w:rsidR="009574FF" w:rsidRPr="00FF559E" w:rsidRDefault="00C306EC" w:rsidP="00E04C3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pl-PL"/>
        </w:rPr>
      </w:pPr>
      <w:r w:rsidRPr="00FF559E">
        <w:rPr>
          <w:rFonts w:ascii="Times New Roman" w:eastAsia="Times New Roman" w:hAnsi="Times New Roman" w:cs="Times New Roman"/>
          <w:color w:val="000000" w:themeColor="text1"/>
          <w:sz w:val="24"/>
          <w:szCs w:val="24"/>
          <w:lang w:eastAsia="pl-PL"/>
        </w:rPr>
        <w:t>9</w:t>
      </w:r>
      <w:r w:rsidR="00B84D80" w:rsidRPr="00FF559E">
        <w:rPr>
          <w:rFonts w:ascii="Times New Roman" w:eastAsia="Times New Roman" w:hAnsi="Times New Roman" w:cs="Times New Roman"/>
          <w:color w:val="000000" w:themeColor="text1"/>
          <w:sz w:val="24"/>
          <w:szCs w:val="24"/>
          <w:lang w:eastAsia="pl-PL"/>
        </w:rPr>
        <w:t xml:space="preserve">. </w:t>
      </w:r>
      <w:r w:rsidR="009506D9" w:rsidRPr="00FF559E">
        <w:rPr>
          <w:rFonts w:ascii="Times New Roman" w:eastAsia="Times New Roman" w:hAnsi="Times New Roman" w:cs="Times New Roman"/>
          <w:color w:val="000000" w:themeColor="text1"/>
          <w:sz w:val="24"/>
          <w:szCs w:val="24"/>
          <w:lang w:eastAsia="pl-PL"/>
        </w:rPr>
        <w:t>Dla ucznia, który kontynuuje we własnym zakresie naukę języka obcego (języków obcych), jako przedmiotu obowiązkowego, przeprowadza się egzamin klasyfikacyjny. Egzamin klasyfikacyjny jest przeprowadzany na zasadach określonych w przepisach dotyczących warunków i sposobu oceniania, klasyfikowania i promowania uczniów oraz przeprowadzania sprawdzianów i eg</w:t>
      </w:r>
      <w:r w:rsidR="00B84D80" w:rsidRPr="00FF559E">
        <w:rPr>
          <w:rFonts w:ascii="Times New Roman" w:eastAsia="Times New Roman" w:hAnsi="Times New Roman" w:cs="Times New Roman"/>
          <w:color w:val="000000" w:themeColor="text1"/>
          <w:sz w:val="24"/>
          <w:szCs w:val="24"/>
          <w:lang w:eastAsia="pl-PL"/>
        </w:rPr>
        <w:t xml:space="preserve">zaminów w publicznych szkołach </w:t>
      </w:r>
      <w:r w:rsidR="009506D9" w:rsidRPr="00FF559E">
        <w:rPr>
          <w:rFonts w:ascii="Times New Roman" w:eastAsia="Times New Roman" w:hAnsi="Times New Roman" w:cs="Times New Roman"/>
          <w:color w:val="000000" w:themeColor="text1"/>
          <w:sz w:val="24"/>
          <w:szCs w:val="24"/>
          <w:lang w:eastAsia="pl-PL"/>
        </w:rPr>
        <w:t>i placówkach artystycznych.</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E04C3F" w:rsidRPr="00FF559E" w:rsidRDefault="00E04C3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§12</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tabs>
          <w:tab w:val="left" w:pos="979"/>
        </w:tabs>
        <w:spacing w:after="0" w:line="240" w:lineRule="auto"/>
        <w:ind w:right="20"/>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 xml:space="preserve">1. Po każdej części egzaminu wstępnego i dla każdego przedmiotu komisja wpisuje </w:t>
      </w:r>
      <w:r w:rsidR="00B84D80" w:rsidRPr="00FF559E">
        <w:rPr>
          <w:rFonts w:ascii="Times New Roman" w:eastAsia="Times New Roman" w:hAnsi="Times New Roman" w:cs="Times New Roman"/>
          <w:color w:val="000000" w:themeColor="text1"/>
          <w:sz w:val="24"/>
          <w:szCs w:val="20"/>
          <w:lang w:eastAsia="pl-PL"/>
        </w:rPr>
        <w:br/>
      </w:r>
      <w:r w:rsidRPr="00FF559E">
        <w:rPr>
          <w:rFonts w:ascii="Times New Roman" w:eastAsia="Times New Roman" w:hAnsi="Times New Roman" w:cs="Times New Roman"/>
          <w:color w:val="000000" w:themeColor="text1"/>
          <w:sz w:val="24"/>
          <w:szCs w:val="20"/>
          <w:lang w:eastAsia="pl-PL"/>
        </w:rPr>
        <w:t>do protokołu uzyskane przez kandydatów wyniki.</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4"/>
          <w:szCs w:val="20"/>
          <w:lang w:eastAsia="pl-PL"/>
        </w:rPr>
      </w:pPr>
    </w:p>
    <w:p w:rsidR="009574FF" w:rsidRPr="00FF559E" w:rsidRDefault="009574FF" w:rsidP="00E04C3F">
      <w:pPr>
        <w:tabs>
          <w:tab w:val="left" w:pos="960"/>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2. Ostateczną ocenę z egzaminu wstępnego ustala komisja na podstawie łącznej sumy punktów z poszczególnych części egzaminu.</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ind w:right="20"/>
        <w:contextualSpacing/>
        <w:jc w:val="both"/>
        <w:rPr>
          <w:rFonts w:ascii="Times New Roman" w:eastAsia="Times New Roman" w:hAnsi="Times New Roman" w:cs="Times New Roman"/>
          <w:color w:val="000000" w:themeColor="text1"/>
          <w:sz w:val="23"/>
          <w:szCs w:val="20"/>
          <w:lang w:eastAsia="pl-PL"/>
        </w:rPr>
      </w:pPr>
      <w:r w:rsidRPr="00FF559E">
        <w:rPr>
          <w:rFonts w:ascii="Times New Roman" w:eastAsia="Times New Roman" w:hAnsi="Times New Roman" w:cs="Times New Roman"/>
          <w:color w:val="000000" w:themeColor="text1"/>
          <w:sz w:val="23"/>
          <w:szCs w:val="20"/>
          <w:lang w:eastAsia="pl-PL"/>
        </w:rPr>
        <w:t xml:space="preserve">3. Decyzję o przyjęciu do </w:t>
      </w:r>
      <w:r w:rsidR="00ED4803" w:rsidRPr="00FF559E">
        <w:rPr>
          <w:rFonts w:ascii="Times New Roman" w:eastAsia="Times New Roman" w:hAnsi="Times New Roman" w:cs="Times New Roman"/>
          <w:color w:val="000000" w:themeColor="text1"/>
          <w:sz w:val="23"/>
          <w:szCs w:val="20"/>
          <w:lang w:eastAsia="pl-PL"/>
        </w:rPr>
        <w:t>Liceum Sztuk Plastycznych</w:t>
      </w:r>
      <w:r w:rsidRPr="00FF559E">
        <w:rPr>
          <w:rFonts w:ascii="Times New Roman" w:eastAsia="Times New Roman" w:hAnsi="Times New Roman" w:cs="Times New Roman"/>
          <w:color w:val="000000" w:themeColor="text1"/>
          <w:sz w:val="23"/>
          <w:szCs w:val="20"/>
          <w:lang w:eastAsia="pl-PL"/>
        </w:rPr>
        <w:t xml:space="preserve"> i Policealnej Szkoły Plastycznej w Zespole Szkół Plastycznych im. P. Michałowskiego w Rzeszowie podejmuje dyrektor Zespołu Szkół Plastycznych w Rzeszowie na podstawie ostatecznej oceny z egzaminu wstępnego</w:t>
      </w:r>
      <w:r w:rsidR="00DC5635" w:rsidRPr="00FF559E">
        <w:rPr>
          <w:rFonts w:ascii="Times New Roman" w:eastAsia="Times New Roman" w:hAnsi="Times New Roman" w:cs="Times New Roman"/>
          <w:color w:val="000000" w:themeColor="text1"/>
          <w:sz w:val="23"/>
          <w:szCs w:val="20"/>
          <w:lang w:eastAsia="pl-PL"/>
        </w:rPr>
        <w:t xml:space="preserve"> i możliwości organizacyjn</w:t>
      </w:r>
      <w:r w:rsidR="00D83889" w:rsidRPr="00FF559E">
        <w:rPr>
          <w:rFonts w:ascii="Times New Roman" w:eastAsia="Times New Roman" w:hAnsi="Times New Roman" w:cs="Times New Roman"/>
          <w:color w:val="000000" w:themeColor="text1"/>
          <w:sz w:val="23"/>
          <w:szCs w:val="20"/>
          <w:lang w:eastAsia="pl-PL"/>
        </w:rPr>
        <w:t>ych</w:t>
      </w:r>
      <w:r w:rsidR="00DC5635" w:rsidRPr="00FF559E">
        <w:rPr>
          <w:rFonts w:ascii="Times New Roman" w:eastAsia="Times New Roman" w:hAnsi="Times New Roman" w:cs="Times New Roman"/>
          <w:color w:val="000000" w:themeColor="text1"/>
          <w:sz w:val="23"/>
          <w:szCs w:val="20"/>
          <w:lang w:eastAsia="pl-PL"/>
        </w:rPr>
        <w:t xml:space="preserve"> szkoły</w:t>
      </w:r>
      <w:r w:rsidRPr="00FF559E">
        <w:rPr>
          <w:rFonts w:ascii="Times New Roman" w:eastAsia="Times New Roman" w:hAnsi="Times New Roman" w:cs="Times New Roman"/>
          <w:color w:val="000000" w:themeColor="text1"/>
          <w:sz w:val="23"/>
          <w:szCs w:val="20"/>
          <w:lang w:eastAsia="pl-PL"/>
        </w:rPr>
        <w:t>.</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ind w:right="20"/>
        <w:contextualSpacing/>
        <w:jc w:val="center"/>
        <w:rPr>
          <w:rFonts w:ascii="Times New Roman" w:eastAsia="Times New Roman" w:hAnsi="Times New Roman" w:cs="Times New Roman"/>
          <w:b/>
          <w:color w:val="000000" w:themeColor="text1"/>
          <w:sz w:val="24"/>
          <w:szCs w:val="20"/>
          <w:lang w:eastAsia="pl-PL"/>
        </w:rPr>
      </w:pPr>
      <w:r w:rsidRPr="00FF559E">
        <w:rPr>
          <w:rFonts w:ascii="Times New Roman" w:eastAsia="Times New Roman" w:hAnsi="Times New Roman" w:cs="Times New Roman"/>
          <w:b/>
          <w:color w:val="000000" w:themeColor="text1"/>
          <w:sz w:val="24"/>
          <w:szCs w:val="20"/>
          <w:lang w:eastAsia="pl-PL"/>
        </w:rPr>
        <w:t>POSTANOWIENIA KO</w:t>
      </w:r>
      <w:r w:rsidRPr="00FF559E">
        <w:rPr>
          <w:rFonts w:ascii="Times New Roman" w:eastAsia="Times New Roman" w:hAnsi="Times New Roman" w:cs="Times New Roman"/>
          <w:color w:val="000000" w:themeColor="text1"/>
          <w:sz w:val="24"/>
          <w:szCs w:val="20"/>
          <w:lang w:eastAsia="pl-PL"/>
        </w:rPr>
        <w:t>Ń</w:t>
      </w:r>
      <w:r w:rsidRPr="00FF559E">
        <w:rPr>
          <w:rFonts w:ascii="Times New Roman" w:eastAsia="Times New Roman" w:hAnsi="Times New Roman" w:cs="Times New Roman"/>
          <w:b/>
          <w:color w:val="000000" w:themeColor="text1"/>
          <w:sz w:val="24"/>
          <w:szCs w:val="20"/>
          <w:lang w:eastAsia="pl-PL"/>
        </w:rPr>
        <w:t>COWE</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5C68FE" w:rsidP="00E04C3F">
      <w:pPr>
        <w:tabs>
          <w:tab w:val="left" w:pos="953"/>
        </w:tabs>
        <w:spacing w:after="0" w:line="240" w:lineRule="auto"/>
        <w:contextualSpacing/>
        <w:jc w:val="both"/>
        <w:rPr>
          <w:rFonts w:ascii="Times New Roman" w:eastAsia="Times New Roman" w:hAnsi="Times New Roman" w:cs="Times New Roman"/>
          <w:color w:val="000000" w:themeColor="text1"/>
          <w:sz w:val="24"/>
          <w:szCs w:val="20"/>
          <w:lang w:eastAsia="pl-PL"/>
        </w:rPr>
      </w:pPr>
      <w:r w:rsidRPr="00FF559E">
        <w:rPr>
          <w:rFonts w:ascii="Times New Roman" w:eastAsia="Times New Roman" w:hAnsi="Times New Roman" w:cs="Times New Roman"/>
          <w:color w:val="000000" w:themeColor="text1"/>
          <w:sz w:val="24"/>
          <w:szCs w:val="20"/>
          <w:lang w:eastAsia="pl-PL"/>
        </w:rPr>
        <w:tab/>
      </w:r>
      <w:r w:rsidR="009574FF" w:rsidRPr="00FF559E">
        <w:rPr>
          <w:rFonts w:ascii="Times New Roman" w:eastAsia="Times New Roman" w:hAnsi="Times New Roman" w:cs="Times New Roman"/>
          <w:color w:val="000000" w:themeColor="text1"/>
          <w:sz w:val="24"/>
          <w:szCs w:val="20"/>
          <w:lang w:eastAsia="pl-PL"/>
        </w:rPr>
        <w:t>Protokoły z egzaminów wstępnych powinny być przechowywane w Zespole Szkół Plastycznych im. P. Michałowskiego w Rzeszowie przez okres pełnego cyklu kształcenia, obowiązującego w Zespole Szkół Plastycznych w Rzeszowie.</w:t>
      </w: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4"/>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contextualSpacing/>
        <w:jc w:val="both"/>
        <w:rPr>
          <w:rFonts w:ascii="Times New Roman" w:eastAsia="Times New Roman" w:hAnsi="Times New Roman" w:cs="Times New Roman"/>
          <w:color w:val="000000" w:themeColor="text1"/>
          <w:sz w:val="20"/>
          <w:szCs w:val="20"/>
          <w:lang w:eastAsia="pl-PL"/>
        </w:rPr>
      </w:pPr>
    </w:p>
    <w:p w:rsidR="009574FF" w:rsidRPr="00FF559E" w:rsidRDefault="009574FF" w:rsidP="00E04C3F">
      <w:pPr>
        <w:spacing w:after="0" w:line="240" w:lineRule="auto"/>
        <w:ind w:left="4000"/>
        <w:contextualSpacing/>
        <w:jc w:val="both"/>
        <w:rPr>
          <w:rFonts w:ascii="Times New Roman" w:eastAsia="Times New Roman" w:hAnsi="Times New Roman" w:cs="Times New Roman"/>
          <w:color w:val="000000" w:themeColor="text1"/>
          <w:sz w:val="20"/>
          <w:szCs w:val="20"/>
          <w:lang w:eastAsia="pl-PL"/>
        </w:rPr>
      </w:pPr>
      <w:r w:rsidRPr="00FF559E">
        <w:rPr>
          <w:rFonts w:ascii="Times New Roman" w:eastAsia="Times New Roman" w:hAnsi="Times New Roman" w:cs="Times New Roman"/>
          <w:color w:val="000000" w:themeColor="text1"/>
          <w:sz w:val="20"/>
          <w:szCs w:val="20"/>
          <w:lang w:eastAsia="pl-PL"/>
        </w:rPr>
        <w:t>Dokument zatwierdzony uchwałą Rady Pedagogicznej</w:t>
      </w:r>
    </w:p>
    <w:p w:rsidR="009574FF" w:rsidRPr="00FF559E" w:rsidRDefault="009574FF" w:rsidP="00BD7876">
      <w:pPr>
        <w:spacing w:after="0" w:line="240" w:lineRule="auto"/>
        <w:ind w:left="2832" w:firstLine="708"/>
        <w:contextualSpacing/>
        <w:jc w:val="both"/>
        <w:rPr>
          <w:rFonts w:ascii="Times New Roman" w:eastAsia="Times New Roman" w:hAnsi="Times New Roman" w:cs="Times New Roman"/>
          <w:color w:val="000000" w:themeColor="text1"/>
          <w:sz w:val="20"/>
          <w:szCs w:val="20"/>
          <w:lang w:eastAsia="pl-PL"/>
        </w:rPr>
      </w:pPr>
      <w:r w:rsidRPr="00FF559E">
        <w:rPr>
          <w:rFonts w:ascii="Times New Roman" w:eastAsia="Times New Roman" w:hAnsi="Times New Roman" w:cs="Times New Roman"/>
          <w:color w:val="000000" w:themeColor="text1"/>
          <w:sz w:val="20"/>
          <w:szCs w:val="20"/>
          <w:lang w:eastAsia="pl-PL"/>
        </w:rPr>
        <w:t>Zespołu Szkól Plastycznych im. Piotra Michałowskiego w Rzeszowie</w:t>
      </w:r>
    </w:p>
    <w:p w:rsidR="001D24D5" w:rsidRPr="00FF559E" w:rsidRDefault="009574FF" w:rsidP="00E04C3F">
      <w:pPr>
        <w:spacing w:after="0" w:line="240" w:lineRule="auto"/>
        <w:ind w:left="5100"/>
        <w:contextualSpacing/>
        <w:jc w:val="both"/>
        <w:rPr>
          <w:rFonts w:ascii="Times New Roman" w:eastAsia="Times New Roman" w:hAnsi="Times New Roman" w:cs="Times New Roman"/>
          <w:color w:val="000000" w:themeColor="text1"/>
          <w:sz w:val="20"/>
          <w:szCs w:val="20"/>
          <w:lang w:eastAsia="pl-PL"/>
        </w:rPr>
      </w:pPr>
      <w:r w:rsidRPr="00FF559E">
        <w:rPr>
          <w:rFonts w:ascii="Times New Roman" w:eastAsia="Times New Roman" w:hAnsi="Times New Roman" w:cs="Times New Roman"/>
          <w:color w:val="000000" w:themeColor="text1"/>
          <w:sz w:val="20"/>
          <w:szCs w:val="20"/>
          <w:lang w:eastAsia="pl-PL"/>
        </w:rPr>
        <w:t xml:space="preserve">dnia </w:t>
      </w:r>
      <w:r w:rsidR="00BD7876" w:rsidRPr="00FF559E">
        <w:rPr>
          <w:rFonts w:ascii="Times New Roman" w:eastAsia="Times New Roman" w:hAnsi="Times New Roman" w:cs="Times New Roman"/>
          <w:color w:val="000000" w:themeColor="text1"/>
          <w:sz w:val="20"/>
          <w:szCs w:val="20"/>
          <w:lang w:eastAsia="pl-PL"/>
        </w:rPr>
        <w:t>13.05.2020</w:t>
      </w:r>
    </w:p>
    <w:sectPr w:rsidR="001D24D5" w:rsidRPr="00FF55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00" w:rsidRDefault="00860E00" w:rsidP="00BD7876">
      <w:pPr>
        <w:spacing w:after="0" w:line="240" w:lineRule="auto"/>
      </w:pPr>
      <w:r>
        <w:separator/>
      </w:r>
    </w:p>
  </w:endnote>
  <w:endnote w:type="continuationSeparator" w:id="0">
    <w:p w:rsidR="00860E00" w:rsidRDefault="00860E00" w:rsidP="00BD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312290692"/>
      <w:docPartObj>
        <w:docPartGallery w:val="Page Numbers (Bottom of Page)"/>
        <w:docPartUnique/>
      </w:docPartObj>
    </w:sdtPr>
    <w:sdtEndPr/>
    <w:sdtContent>
      <w:p w:rsidR="00BD7876" w:rsidRPr="00BD7876" w:rsidRDefault="00BD7876">
        <w:pPr>
          <w:pStyle w:val="Stopka"/>
          <w:jc w:val="right"/>
          <w:rPr>
            <w:rFonts w:ascii="Times New Roman" w:eastAsiaTheme="majorEastAsia" w:hAnsi="Times New Roman" w:cs="Times New Roman"/>
            <w:sz w:val="20"/>
            <w:szCs w:val="20"/>
          </w:rPr>
        </w:pPr>
        <w:r w:rsidRPr="00BD7876">
          <w:rPr>
            <w:rFonts w:ascii="Times New Roman" w:eastAsiaTheme="majorEastAsia" w:hAnsi="Times New Roman" w:cs="Times New Roman"/>
            <w:sz w:val="20"/>
            <w:szCs w:val="20"/>
          </w:rPr>
          <w:t xml:space="preserve">str. </w:t>
        </w:r>
        <w:r w:rsidRPr="00BD7876">
          <w:rPr>
            <w:rFonts w:ascii="Times New Roman" w:eastAsiaTheme="minorEastAsia" w:hAnsi="Times New Roman" w:cs="Times New Roman"/>
            <w:sz w:val="20"/>
            <w:szCs w:val="20"/>
          </w:rPr>
          <w:fldChar w:fldCharType="begin"/>
        </w:r>
        <w:r w:rsidRPr="00BD7876">
          <w:rPr>
            <w:rFonts w:ascii="Times New Roman" w:hAnsi="Times New Roman" w:cs="Times New Roman"/>
            <w:sz w:val="20"/>
            <w:szCs w:val="20"/>
          </w:rPr>
          <w:instrText>PAGE    \* MERGEFORMAT</w:instrText>
        </w:r>
        <w:r w:rsidRPr="00BD7876">
          <w:rPr>
            <w:rFonts w:ascii="Times New Roman" w:eastAsiaTheme="minorEastAsia" w:hAnsi="Times New Roman" w:cs="Times New Roman"/>
            <w:sz w:val="20"/>
            <w:szCs w:val="20"/>
          </w:rPr>
          <w:fldChar w:fldCharType="separate"/>
        </w:r>
        <w:r w:rsidR="00FF559E" w:rsidRPr="00FF559E">
          <w:rPr>
            <w:rFonts w:ascii="Times New Roman" w:eastAsiaTheme="majorEastAsia" w:hAnsi="Times New Roman" w:cs="Times New Roman"/>
            <w:noProof/>
            <w:sz w:val="20"/>
            <w:szCs w:val="20"/>
          </w:rPr>
          <w:t>1</w:t>
        </w:r>
        <w:r w:rsidRPr="00BD7876">
          <w:rPr>
            <w:rFonts w:ascii="Times New Roman" w:eastAsiaTheme="majorEastAsia" w:hAnsi="Times New Roman" w:cs="Times New Roman"/>
            <w:sz w:val="20"/>
            <w:szCs w:val="20"/>
          </w:rPr>
          <w:fldChar w:fldCharType="end"/>
        </w:r>
      </w:p>
    </w:sdtContent>
  </w:sdt>
  <w:p w:rsidR="00BD7876" w:rsidRPr="00BD7876" w:rsidRDefault="00BD7876">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00" w:rsidRDefault="00860E00" w:rsidP="00BD7876">
      <w:pPr>
        <w:spacing w:after="0" w:line="240" w:lineRule="auto"/>
      </w:pPr>
      <w:r>
        <w:separator/>
      </w:r>
    </w:p>
  </w:footnote>
  <w:footnote w:type="continuationSeparator" w:id="0">
    <w:p w:rsidR="00860E00" w:rsidRDefault="00860E00" w:rsidP="00BD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04BE5F8A"/>
    <w:lvl w:ilvl="0" w:tplc="FFFFFFFF">
      <w:numFmt w:val="decimal"/>
      <w:lvlText w:val="%1."/>
      <w:lvlJc w:val="left"/>
    </w:lvl>
    <w:lvl w:ilvl="1" w:tplc="FFFFFFFF">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88EE986"/>
    <w:lvl w:ilvl="0" w:tplc="04150017">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42B238A4"/>
    <w:lvl w:ilvl="0" w:tplc="04150017">
      <w:start w:val="1"/>
      <w:numFmt w:val="low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CF2ED066"/>
    <w:lvl w:ilvl="0" w:tplc="04150017">
      <w:start w:val="1"/>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F482C502"/>
    <w:lvl w:ilvl="0" w:tplc="FFFFFFFF">
      <w:start w:val="1"/>
      <w:numFmt w:val="lowerLetter"/>
      <w:lvlText w:val="%1"/>
      <w:lvlJc w:val="left"/>
    </w:lvl>
    <w:lvl w:ilvl="1" w:tplc="04150017">
      <w:start w:val="1"/>
      <w:numFmt w:val="lowerLetter"/>
      <w:lvlText w:val="%2)"/>
      <w:lvlJc w:val="left"/>
    </w:lvl>
    <w:lvl w:ilvl="2" w:tplc="FFFFFFFF">
      <w:numFmt w:val="decimal"/>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75A2A8D4"/>
    <w:lvl w:ilvl="0" w:tplc="FFFFFFFF">
      <w:start w:val="1"/>
      <w:numFmt w:val="lowerLetter"/>
      <w:lvlText w:val="%1)"/>
      <w:lvlJc w:val="left"/>
    </w:lvl>
    <w:lvl w:ilvl="1" w:tplc="FFFFFFFF">
      <w:start w:val="1"/>
      <w:numFmt w:val="lowerLetter"/>
      <w:lvlText w:val="%2"/>
      <w:lvlJc w:val="left"/>
    </w:lvl>
    <w:lvl w:ilvl="2" w:tplc="FFFFFFFF">
      <w:start w:val="4"/>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A"/>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C"/>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D"/>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6120C42"/>
    <w:multiLevelType w:val="hybridMultilevel"/>
    <w:tmpl w:val="9ACE4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E02083"/>
    <w:multiLevelType w:val="multilevel"/>
    <w:tmpl w:val="3C1C79F4"/>
    <w:lvl w:ilvl="0">
      <w:start w:val="12"/>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0991430E"/>
    <w:multiLevelType w:val="hybridMultilevel"/>
    <w:tmpl w:val="56F44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8B3B99"/>
    <w:multiLevelType w:val="hybridMultilevel"/>
    <w:tmpl w:val="27E63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C55C43"/>
    <w:multiLevelType w:val="hybridMultilevel"/>
    <w:tmpl w:val="9BC41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741C93"/>
    <w:multiLevelType w:val="hybridMultilevel"/>
    <w:tmpl w:val="06203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AA2D43"/>
    <w:multiLevelType w:val="hybridMultilevel"/>
    <w:tmpl w:val="F866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4"/>
  </w:num>
  <w:num w:numId="22">
    <w:abstractNumId w:val="21"/>
  </w:num>
  <w:num w:numId="23">
    <w:abstractNumId w:val="23"/>
  </w:num>
  <w:num w:numId="24">
    <w:abstractNumId w:val="2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D5"/>
    <w:rsid w:val="001222AA"/>
    <w:rsid w:val="001868BD"/>
    <w:rsid w:val="001A5DC4"/>
    <w:rsid w:val="001D24D5"/>
    <w:rsid w:val="002B075E"/>
    <w:rsid w:val="00307127"/>
    <w:rsid w:val="003D06D9"/>
    <w:rsid w:val="004107C9"/>
    <w:rsid w:val="005772BC"/>
    <w:rsid w:val="00582ABA"/>
    <w:rsid w:val="005C68FE"/>
    <w:rsid w:val="005D2782"/>
    <w:rsid w:val="00645E5B"/>
    <w:rsid w:val="007B6B76"/>
    <w:rsid w:val="007D6F2D"/>
    <w:rsid w:val="00860E00"/>
    <w:rsid w:val="009506D9"/>
    <w:rsid w:val="009574FF"/>
    <w:rsid w:val="009846D8"/>
    <w:rsid w:val="009B7C3A"/>
    <w:rsid w:val="00AA2C9E"/>
    <w:rsid w:val="00AA4A66"/>
    <w:rsid w:val="00AB0571"/>
    <w:rsid w:val="00B84D80"/>
    <w:rsid w:val="00BA074D"/>
    <w:rsid w:val="00BD7876"/>
    <w:rsid w:val="00C306EC"/>
    <w:rsid w:val="00C5484D"/>
    <w:rsid w:val="00CD5D44"/>
    <w:rsid w:val="00D83889"/>
    <w:rsid w:val="00DC5635"/>
    <w:rsid w:val="00E04C3F"/>
    <w:rsid w:val="00E15FA7"/>
    <w:rsid w:val="00E4644D"/>
    <w:rsid w:val="00ED4803"/>
    <w:rsid w:val="00F06BC7"/>
    <w:rsid w:val="00F1436D"/>
    <w:rsid w:val="00FA7103"/>
    <w:rsid w:val="00FF5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1C28"/>
  <w15:chartTrackingRefBased/>
  <w15:docId w15:val="{F5D9F597-57B6-4054-B4F8-23AAE8F0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5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6B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B76"/>
    <w:rPr>
      <w:rFonts w:ascii="Segoe UI" w:hAnsi="Segoe UI" w:cs="Segoe UI"/>
      <w:sz w:val="18"/>
      <w:szCs w:val="18"/>
    </w:rPr>
  </w:style>
  <w:style w:type="character" w:styleId="Hipercze">
    <w:name w:val="Hyperlink"/>
    <w:basedOn w:val="Domylnaczcionkaakapitu"/>
    <w:uiPriority w:val="99"/>
    <w:unhideWhenUsed/>
    <w:rsid w:val="009B7C3A"/>
    <w:rPr>
      <w:color w:val="0563C1" w:themeColor="hyperlink"/>
      <w:u w:val="single"/>
    </w:rPr>
  </w:style>
  <w:style w:type="paragraph" w:styleId="Akapitzlist">
    <w:name w:val="List Paragraph"/>
    <w:basedOn w:val="Normalny"/>
    <w:uiPriority w:val="34"/>
    <w:qFormat/>
    <w:rsid w:val="00FA7103"/>
    <w:pPr>
      <w:ind w:left="720"/>
      <w:contextualSpacing/>
    </w:pPr>
  </w:style>
  <w:style w:type="paragraph" w:styleId="Nagwek">
    <w:name w:val="header"/>
    <w:basedOn w:val="Normalny"/>
    <w:link w:val="NagwekZnak"/>
    <w:uiPriority w:val="99"/>
    <w:unhideWhenUsed/>
    <w:rsid w:val="00BD7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876"/>
  </w:style>
  <w:style w:type="paragraph" w:styleId="Stopka">
    <w:name w:val="footer"/>
    <w:basedOn w:val="Normalny"/>
    <w:link w:val="StopkaZnak"/>
    <w:uiPriority w:val="99"/>
    <w:unhideWhenUsed/>
    <w:rsid w:val="00BD7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8</Pages>
  <Words>2277</Words>
  <Characters>13662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ZSP_WICEART</dc:creator>
  <cp:keywords/>
  <dc:description/>
  <cp:lastModifiedBy>ZSP_WICEART</cp:lastModifiedBy>
  <cp:revision>14</cp:revision>
  <cp:lastPrinted>2020-05-14T08:30:00Z</cp:lastPrinted>
  <dcterms:created xsi:type="dcterms:W3CDTF">2020-04-14T19:25:00Z</dcterms:created>
  <dcterms:modified xsi:type="dcterms:W3CDTF">2020-05-15T11:31:00Z</dcterms:modified>
</cp:coreProperties>
</file>